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0FD20" w14:textId="076EDB5C" w:rsidR="008C1FD4" w:rsidRPr="006A2ED4" w:rsidRDefault="008C1FD4" w:rsidP="008C1FD4">
      <w:pPr>
        <w:spacing w:after="0" w:line="24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04195502"/>
      <w:r w:rsidRPr="006A2ED4">
        <w:rPr>
          <w:rFonts w:ascii="Times New Roman" w:hAnsi="Times New Roman" w:cs="Times New Roman"/>
          <w:sz w:val="28"/>
          <w:szCs w:val="28"/>
        </w:rPr>
        <w:t>Список публикаций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2ED4">
        <w:rPr>
          <w:rFonts w:ascii="Times New Roman" w:hAnsi="Times New Roman" w:cs="Times New Roman"/>
          <w:sz w:val="28"/>
          <w:szCs w:val="28"/>
        </w:rPr>
        <w:t>официального оппонента</w:t>
      </w:r>
    </w:p>
    <w:p w14:paraId="476F91EF" w14:textId="77777777" w:rsidR="001A48A9" w:rsidRDefault="008C1FD4" w:rsidP="008C1FD4">
      <w:pPr>
        <w:spacing w:after="0" w:line="240" w:lineRule="auto"/>
        <w:ind w:left="-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1FD4">
        <w:rPr>
          <w:rFonts w:ascii="Times New Roman" w:hAnsi="Times New Roman" w:cs="Times New Roman"/>
          <w:b/>
          <w:bCs/>
          <w:sz w:val="28"/>
          <w:szCs w:val="28"/>
        </w:rPr>
        <w:t>Смирнов Александр Николаевич</w:t>
      </w:r>
    </w:p>
    <w:bookmarkEnd w:id="0"/>
    <w:p w14:paraId="3F22FDE6" w14:textId="37857F44" w:rsidR="00BC5D16" w:rsidRDefault="001A48A9" w:rsidP="00BC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2DEE">
        <w:rPr>
          <w:rFonts w:ascii="Times New Roman" w:hAnsi="Times New Roman" w:cs="Times New Roman"/>
          <w:sz w:val="28"/>
          <w:szCs w:val="28"/>
        </w:rPr>
        <w:t xml:space="preserve">ФГБОУ </w:t>
      </w:r>
      <w:proofErr w:type="gramStart"/>
      <w:r w:rsidRPr="00262DEE"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2DEE">
        <w:rPr>
          <w:rFonts w:ascii="Times New Roman" w:hAnsi="Times New Roman" w:cs="Times New Roman"/>
          <w:sz w:val="28"/>
          <w:szCs w:val="28"/>
        </w:rPr>
        <w:t>«Кузбасский государственный технический университет им. Т.Ф. Горбачева»</w:t>
      </w:r>
      <w:r>
        <w:rPr>
          <w:rFonts w:ascii="Times New Roman" w:hAnsi="Times New Roman" w:cs="Times New Roman"/>
          <w:sz w:val="28"/>
          <w:szCs w:val="28"/>
        </w:rPr>
        <w:t xml:space="preserve"> (г. Кемерово)</w:t>
      </w:r>
    </w:p>
    <w:p w14:paraId="736CFF27" w14:textId="77777777" w:rsidR="001A48A9" w:rsidRPr="00BC5D16" w:rsidRDefault="001A48A9" w:rsidP="00BC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639F8E" w14:textId="7EDC8687" w:rsidR="00BC5D16" w:rsidRPr="00B70DB5" w:rsidRDefault="00B70DB5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BC5D16">
        <w:rPr>
          <w:rFonts w:ascii="Times New Roman" w:hAnsi="Times New Roman" w:cs="Times New Roman"/>
          <w:sz w:val="28"/>
          <w:szCs w:val="28"/>
        </w:rPr>
        <w:t>Смирнов А.Н., Попова Н.А., Абабков Н.В., Князьков К.В., Никоненко Е.Л.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C5D16">
        <w:rPr>
          <w:rFonts w:ascii="Times New Roman" w:hAnsi="Times New Roman" w:cs="Times New Roman"/>
          <w:sz w:val="28"/>
          <w:szCs w:val="28"/>
        </w:rPr>
        <w:t xml:space="preserve">лияние степени деформации сварных соединений </w:t>
      </w:r>
      <w:proofErr w:type="spellStart"/>
      <w:r w:rsidRPr="00BC5D16">
        <w:rPr>
          <w:rFonts w:ascii="Times New Roman" w:hAnsi="Times New Roman" w:cs="Times New Roman"/>
          <w:sz w:val="28"/>
          <w:szCs w:val="28"/>
        </w:rPr>
        <w:t>аустенитных</w:t>
      </w:r>
      <w:proofErr w:type="spellEnd"/>
      <w:r w:rsidRPr="00BC5D16">
        <w:rPr>
          <w:rFonts w:ascii="Times New Roman" w:hAnsi="Times New Roman" w:cs="Times New Roman"/>
          <w:sz w:val="28"/>
          <w:szCs w:val="28"/>
        </w:rPr>
        <w:t xml:space="preserve"> сталей на параметры субструктуры и поля внутренних напряжений в зоне линии спла</w:t>
      </w:r>
      <w:r w:rsidRPr="00BC5D16">
        <w:rPr>
          <w:rFonts w:ascii="Times New Roman" w:hAnsi="Times New Roman" w:cs="Times New Roman"/>
          <w:sz w:val="28"/>
          <w:szCs w:val="28"/>
        </w:rPr>
        <w:t>в</w:t>
      </w:r>
      <w:r w:rsidRPr="00BC5D16">
        <w:rPr>
          <w:rFonts w:ascii="Times New Roman" w:hAnsi="Times New Roman" w:cs="Times New Roman"/>
          <w:sz w:val="28"/>
          <w:szCs w:val="28"/>
        </w:rPr>
        <w:t xml:space="preserve">ления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BC5D16">
        <w:rPr>
          <w:rFonts w:ascii="Times New Roman" w:hAnsi="Times New Roman" w:cs="Times New Roman"/>
          <w:sz w:val="28"/>
          <w:szCs w:val="28"/>
        </w:rPr>
        <w:t>Известия в</w:t>
      </w:r>
      <w:r w:rsidR="001A48A9">
        <w:rPr>
          <w:rFonts w:ascii="Times New Roman" w:hAnsi="Times New Roman" w:cs="Times New Roman"/>
          <w:sz w:val="28"/>
          <w:szCs w:val="28"/>
        </w:rPr>
        <w:t>узов</w:t>
      </w:r>
      <w:r w:rsidR="00BC5D16" w:rsidRPr="00BC5D16">
        <w:rPr>
          <w:rFonts w:ascii="Times New Roman" w:hAnsi="Times New Roman" w:cs="Times New Roman"/>
          <w:sz w:val="28"/>
          <w:szCs w:val="28"/>
        </w:rPr>
        <w:t xml:space="preserve">. Черная металлургия. </w:t>
      </w:r>
      <w:r w:rsidR="00BC5D16" w:rsidRPr="00B70DB5">
        <w:rPr>
          <w:rFonts w:ascii="Times New Roman" w:hAnsi="Times New Roman" w:cs="Times New Roman"/>
          <w:sz w:val="28"/>
          <w:szCs w:val="28"/>
        </w:rPr>
        <w:t xml:space="preserve">2021. </w:t>
      </w:r>
      <w:r w:rsidR="00BC5D16" w:rsidRPr="00BC5D16">
        <w:rPr>
          <w:rFonts w:ascii="Times New Roman" w:hAnsi="Times New Roman" w:cs="Times New Roman"/>
          <w:sz w:val="28"/>
          <w:szCs w:val="28"/>
        </w:rPr>
        <w:t>Т</w:t>
      </w:r>
      <w:r w:rsidR="00BC5D16" w:rsidRPr="00B70DB5">
        <w:rPr>
          <w:rFonts w:ascii="Times New Roman" w:hAnsi="Times New Roman" w:cs="Times New Roman"/>
          <w:sz w:val="28"/>
          <w:szCs w:val="28"/>
        </w:rPr>
        <w:t xml:space="preserve">. 64. № 8. </w:t>
      </w:r>
      <w:r w:rsidR="00BC5D16" w:rsidRPr="00BC5D16">
        <w:rPr>
          <w:rFonts w:ascii="Times New Roman" w:hAnsi="Times New Roman" w:cs="Times New Roman"/>
          <w:sz w:val="28"/>
          <w:szCs w:val="28"/>
        </w:rPr>
        <w:t>С</w:t>
      </w:r>
      <w:r w:rsidR="00BC5D16" w:rsidRPr="00B70DB5">
        <w:rPr>
          <w:rFonts w:ascii="Times New Roman" w:hAnsi="Times New Roman" w:cs="Times New Roman"/>
          <w:sz w:val="28"/>
          <w:szCs w:val="28"/>
        </w:rPr>
        <w:t>. 572-580</w:t>
      </w:r>
    </w:p>
    <w:p w14:paraId="7F034602" w14:textId="4A0746CD" w:rsidR="00BC5D16" w:rsidRPr="004A76B9" w:rsidRDefault="00B70DB5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BC5D16">
        <w:rPr>
          <w:rFonts w:ascii="Times New Roman" w:hAnsi="Times New Roman" w:cs="Times New Roman"/>
          <w:sz w:val="28"/>
          <w:szCs w:val="28"/>
        </w:rPr>
        <w:t>Попова Н.А., Никоненко Е.Л., Абабков Н.В., Смирнов А.Н.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C5D16">
        <w:rPr>
          <w:rFonts w:ascii="Times New Roman" w:hAnsi="Times New Roman" w:cs="Times New Roman"/>
          <w:sz w:val="28"/>
          <w:szCs w:val="28"/>
        </w:rPr>
        <w:t>лияние экспл</w:t>
      </w:r>
      <w:r w:rsidRPr="00BC5D16">
        <w:rPr>
          <w:rFonts w:ascii="Times New Roman" w:hAnsi="Times New Roman" w:cs="Times New Roman"/>
          <w:sz w:val="28"/>
          <w:szCs w:val="28"/>
        </w:rPr>
        <w:t>у</w:t>
      </w:r>
      <w:r w:rsidRPr="00BC5D16">
        <w:rPr>
          <w:rFonts w:ascii="Times New Roman" w:hAnsi="Times New Roman" w:cs="Times New Roman"/>
          <w:sz w:val="28"/>
          <w:szCs w:val="28"/>
        </w:rPr>
        <w:t>атации на структурно-фазовое состояние стали 12Х1МФ</w:t>
      </w:r>
      <w:r w:rsidR="00BC5D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>Известия в</w:t>
      </w:r>
      <w:r w:rsidR="001A48A9">
        <w:rPr>
          <w:rFonts w:ascii="Times New Roman" w:hAnsi="Times New Roman" w:cs="Times New Roman"/>
          <w:sz w:val="28"/>
          <w:szCs w:val="28"/>
        </w:rPr>
        <w:t>узо</w:t>
      </w:r>
      <w:r w:rsidR="001A48A9">
        <w:rPr>
          <w:rFonts w:ascii="Times New Roman" w:hAnsi="Times New Roman" w:cs="Times New Roman"/>
          <w:sz w:val="28"/>
          <w:szCs w:val="28"/>
        </w:rPr>
        <w:t>в</w:t>
      </w:r>
      <w:r w:rsidR="00BC5D16" w:rsidRPr="004A76B9">
        <w:rPr>
          <w:rFonts w:ascii="Times New Roman" w:hAnsi="Times New Roman" w:cs="Times New Roman"/>
          <w:sz w:val="28"/>
          <w:szCs w:val="28"/>
        </w:rPr>
        <w:t>. Физика. 2020. Т. 63. № 11 (755). С. 57-62.</w:t>
      </w:r>
      <w:r w:rsidR="00BC5D16" w:rsidRPr="004A76B9">
        <w:rPr>
          <w:rFonts w:ascii="Times New Roman" w:hAnsi="Times New Roman" w:cs="Times New Roman"/>
          <w:sz w:val="28"/>
          <w:szCs w:val="28"/>
        </w:rPr>
        <w:tab/>
      </w:r>
    </w:p>
    <w:p w14:paraId="33C1E3DE" w14:textId="1433FCDE" w:rsidR="00BC5D16" w:rsidRPr="00BC5D16" w:rsidRDefault="00B70DB5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>Абабков Н.В., Попова Н.А., Никоненко Е.Л., Смирнов А.Н.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A76B9">
        <w:rPr>
          <w:rFonts w:ascii="Times New Roman" w:hAnsi="Times New Roman" w:cs="Times New Roman"/>
          <w:sz w:val="28"/>
          <w:szCs w:val="28"/>
        </w:rPr>
        <w:t xml:space="preserve">зменение структурно-фазового состояния стали </w:t>
      </w:r>
      <w:r w:rsidRPr="00BC5D16">
        <w:rPr>
          <w:rFonts w:ascii="Times New Roman" w:hAnsi="Times New Roman" w:cs="Times New Roman"/>
          <w:sz w:val="28"/>
          <w:szCs w:val="28"/>
        </w:rPr>
        <w:t>12Х1МФ</w:t>
      </w:r>
      <w:r w:rsidRPr="004A76B9">
        <w:rPr>
          <w:rFonts w:ascii="Times New Roman" w:hAnsi="Times New Roman" w:cs="Times New Roman"/>
          <w:sz w:val="28"/>
          <w:szCs w:val="28"/>
        </w:rPr>
        <w:t xml:space="preserve"> в процессе эксплуатации</w:t>
      </w:r>
      <w:r w:rsidR="004A76B9" w:rsidRPr="004A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>Фундаментальные проблемы современного материаловедения. 2020. Т. 17. №</w:t>
      </w:r>
      <w:r w:rsidR="001A48A9">
        <w:rPr>
          <w:rFonts w:ascii="Times New Roman" w:hAnsi="Times New Roman" w:cs="Times New Roman"/>
          <w:sz w:val="28"/>
          <w:szCs w:val="28"/>
        </w:rPr>
        <w:t> </w:t>
      </w:r>
      <w:r w:rsidR="00BC5D16" w:rsidRPr="004A76B9">
        <w:rPr>
          <w:rFonts w:ascii="Times New Roman" w:hAnsi="Times New Roman" w:cs="Times New Roman"/>
          <w:sz w:val="28"/>
          <w:szCs w:val="28"/>
        </w:rPr>
        <w:t>2. С. 203-209.</w:t>
      </w:r>
      <w:r w:rsidR="00BC5D16" w:rsidRPr="004A76B9">
        <w:rPr>
          <w:rFonts w:ascii="Times New Roman" w:hAnsi="Times New Roman" w:cs="Times New Roman"/>
          <w:sz w:val="28"/>
          <w:szCs w:val="28"/>
        </w:rPr>
        <w:tab/>
      </w:r>
    </w:p>
    <w:p w14:paraId="0442773F" w14:textId="77473FED" w:rsidR="00BC5D16" w:rsidRPr="004A76B9" w:rsidRDefault="00B70DB5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 xml:space="preserve">Смирнов А.Н., Князьков К.В., Абабков Н.В., Князьков В.Л., Попова Н.А., Никоненко Е.Л., </w:t>
      </w:r>
      <w:proofErr w:type="spellStart"/>
      <w:r w:rsidRPr="004A76B9">
        <w:rPr>
          <w:rFonts w:ascii="Times New Roman" w:hAnsi="Times New Roman" w:cs="Times New Roman"/>
          <w:sz w:val="28"/>
          <w:szCs w:val="28"/>
        </w:rPr>
        <w:t>Ожиганов</w:t>
      </w:r>
      <w:proofErr w:type="spellEnd"/>
      <w:r w:rsidRPr="004A76B9">
        <w:rPr>
          <w:rFonts w:ascii="Times New Roman" w:hAnsi="Times New Roman" w:cs="Times New Roman"/>
          <w:sz w:val="28"/>
          <w:szCs w:val="28"/>
        </w:rPr>
        <w:t xml:space="preserve"> Е.А.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4A76B9">
        <w:rPr>
          <w:rFonts w:ascii="Times New Roman" w:hAnsi="Times New Roman" w:cs="Times New Roman"/>
          <w:sz w:val="28"/>
          <w:szCs w:val="28"/>
        </w:rPr>
        <w:t>арактеристики структуры сварных соед</w:t>
      </w:r>
      <w:r w:rsidRPr="004A76B9">
        <w:rPr>
          <w:rFonts w:ascii="Times New Roman" w:hAnsi="Times New Roman" w:cs="Times New Roman"/>
          <w:sz w:val="28"/>
          <w:szCs w:val="28"/>
        </w:rPr>
        <w:t>и</w:t>
      </w:r>
      <w:r w:rsidRPr="004A76B9">
        <w:rPr>
          <w:rFonts w:ascii="Times New Roman" w:hAnsi="Times New Roman" w:cs="Times New Roman"/>
          <w:sz w:val="28"/>
          <w:szCs w:val="28"/>
        </w:rPr>
        <w:t>нений из стали 12</w:t>
      </w:r>
      <w:r w:rsidR="00681A9E" w:rsidRPr="004A76B9">
        <w:rPr>
          <w:rFonts w:ascii="Times New Roman" w:hAnsi="Times New Roman" w:cs="Times New Roman"/>
          <w:sz w:val="28"/>
          <w:szCs w:val="28"/>
        </w:rPr>
        <w:t>Х</w:t>
      </w:r>
      <w:r w:rsidRPr="004A76B9">
        <w:rPr>
          <w:rFonts w:ascii="Times New Roman" w:hAnsi="Times New Roman" w:cs="Times New Roman"/>
          <w:sz w:val="28"/>
          <w:szCs w:val="28"/>
        </w:rPr>
        <w:t>18</w:t>
      </w:r>
      <w:r w:rsidR="00681A9E" w:rsidRPr="004A76B9">
        <w:rPr>
          <w:rFonts w:ascii="Times New Roman" w:hAnsi="Times New Roman" w:cs="Times New Roman"/>
          <w:sz w:val="28"/>
          <w:szCs w:val="28"/>
        </w:rPr>
        <w:t>Н</w:t>
      </w:r>
      <w:r w:rsidRPr="004A76B9">
        <w:rPr>
          <w:rFonts w:ascii="Times New Roman" w:hAnsi="Times New Roman" w:cs="Times New Roman"/>
          <w:sz w:val="28"/>
          <w:szCs w:val="28"/>
        </w:rPr>
        <w:t>10</w:t>
      </w:r>
      <w:r w:rsidR="00681A9E" w:rsidRPr="004A76B9">
        <w:rPr>
          <w:rFonts w:ascii="Times New Roman" w:hAnsi="Times New Roman" w:cs="Times New Roman"/>
          <w:sz w:val="28"/>
          <w:szCs w:val="28"/>
        </w:rPr>
        <w:t>Т</w:t>
      </w:r>
      <w:r w:rsidRPr="004A76B9">
        <w:rPr>
          <w:rFonts w:ascii="Times New Roman" w:hAnsi="Times New Roman" w:cs="Times New Roman"/>
          <w:sz w:val="28"/>
          <w:szCs w:val="28"/>
        </w:rPr>
        <w:t xml:space="preserve"> в зависимости от особенностей введения теплоты при сварке плавлением</w:t>
      </w:r>
      <w:r w:rsidR="00681A9E">
        <w:rPr>
          <w:rFonts w:ascii="Times New Roman" w:hAnsi="Times New Roman" w:cs="Times New Roman"/>
          <w:sz w:val="28"/>
          <w:szCs w:val="28"/>
        </w:rPr>
        <w:t xml:space="preserve"> //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5D16" w:rsidRPr="004A76B9">
        <w:rPr>
          <w:rFonts w:ascii="Times New Roman" w:hAnsi="Times New Roman" w:cs="Times New Roman"/>
          <w:sz w:val="28"/>
          <w:szCs w:val="28"/>
        </w:rPr>
        <w:t>Сварка и диагностика. 2020. № 5. С. 24-29.</w:t>
      </w:r>
    </w:p>
    <w:p w14:paraId="69BE4D95" w14:textId="499B33A2" w:rsidR="00BC5D16" w:rsidRPr="00BC5D16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>Попова Н.А., Смирнов А.Н., Никоненко Е.Л., Абабков Н.В., Конева Н.А.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A76B9">
        <w:rPr>
          <w:rFonts w:ascii="Times New Roman" w:hAnsi="Times New Roman" w:cs="Times New Roman"/>
          <w:sz w:val="28"/>
          <w:szCs w:val="28"/>
        </w:rPr>
        <w:t>лияние деформации на структурно-фазовое состояние зоны термического влияния в сварном шве стали</w:t>
      </w:r>
      <w:r w:rsidR="00BC5D16" w:rsidRPr="004A76B9">
        <w:rPr>
          <w:rFonts w:ascii="Times New Roman" w:hAnsi="Times New Roman" w:cs="Times New Roman"/>
          <w:sz w:val="28"/>
          <w:szCs w:val="28"/>
        </w:rPr>
        <w:t xml:space="preserve"> 12Х18Н10Т</w:t>
      </w:r>
      <w:r>
        <w:rPr>
          <w:rFonts w:ascii="Times New Roman" w:hAnsi="Times New Roman" w:cs="Times New Roman"/>
          <w:sz w:val="28"/>
          <w:szCs w:val="28"/>
        </w:rPr>
        <w:t xml:space="preserve"> //</w:t>
      </w:r>
      <w:r w:rsidR="004A76B9" w:rsidRPr="004A76B9">
        <w:rPr>
          <w:rFonts w:ascii="Times New Roman" w:hAnsi="Times New Roman" w:cs="Times New Roman"/>
          <w:sz w:val="28"/>
          <w:szCs w:val="28"/>
        </w:rPr>
        <w:t xml:space="preserve"> </w:t>
      </w:r>
      <w:r w:rsidR="00BC5D16" w:rsidRPr="004A76B9">
        <w:rPr>
          <w:rFonts w:ascii="Times New Roman" w:hAnsi="Times New Roman" w:cs="Times New Roman"/>
          <w:sz w:val="28"/>
          <w:szCs w:val="28"/>
        </w:rPr>
        <w:t>Известия в</w:t>
      </w:r>
      <w:r w:rsidR="001A48A9">
        <w:rPr>
          <w:rFonts w:ascii="Times New Roman" w:hAnsi="Times New Roman" w:cs="Times New Roman"/>
          <w:sz w:val="28"/>
          <w:szCs w:val="28"/>
        </w:rPr>
        <w:t>узов</w:t>
      </w:r>
      <w:r w:rsidR="00BC5D16" w:rsidRPr="004A76B9">
        <w:rPr>
          <w:rFonts w:ascii="Times New Roman" w:hAnsi="Times New Roman" w:cs="Times New Roman"/>
          <w:sz w:val="28"/>
          <w:szCs w:val="28"/>
        </w:rPr>
        <w:t>. Физика. 2019. Т.</w:t>
      </w:r>
      <w:r w:rsidR="001A48A9">
        <w:rPr>
          <w:rFonts w:ascii="Times New Roman" w:hAnsi="Times New Roman" w:cs="Times New Roman"/>
          <w:sz w:val="28"/>
          <w:szCs w:val="28"/>
        </w:rPr>
        <w:t> </w:t>
      </w:r>
      <w:r w:rsidR="00BC5D16" w:rsidRPr="004A76B9">
        <w:rPr>
          <w:rFonts w:ascii="Times New Roman" w:hAnsi="Times New Roman" w:cs="Times New Roman"/>
          <w:sz w:val="28"/>
          <w:szCs w:val="28"/>
        </w:rPr>
        <w:t>62. № 9 (741). С. 48-56.</w:t>
      </w:r>
    </w:p>
    <w:p w14:paraId="1D7F9B21" w14:textId="65E34E9C" w:rsidR="00BC5D16" w:rsidRPr="004A76B9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 xml:space="preserve">Смирнов А.Н., Абабков Н.В., Попова Н.А., Муравьев В.В., Князьков К.В., Конева Н.А.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A76B9">
        <w:rPr>
          <w:rFonts w:ascii="Times New Roman" w:hAnsi="Times New Roman" w:cs="Times New Roman"/>
          <w:sz w:val="28"/>
          <w:szCs w:val="28"/>
        </w:rPr>
        <w:t>нализ механизмов упрочнения, формирующих предел текуч</w:t>
      </w:r>
      <w:r w:rsidRPr="004A76B9">
        <w:rPr>
          <w:rFonts w:ascii="Times New Roman" w:hAnsi="Times New Roman" w:cs="Times New Roman"/>
          <w:sz w:val="28"/>
          <w:szCs w:val="28"/>
        </w:rPr>
        <w:t>е</w:t>
      </w:r>
      <w:r w:rsidRPr="004A76B9">
        <w:rPr>
          <w:rFonts w:ascii="Times New Roman" w:hAnsi="Times New Roman" w:cs="Times New Roman"/>
          <w:sz w:val="28"/>
          <w:szCs w:val="28"/>
        </w:rPr>
        <w:t>сти в стали</w:t>
      </w:r>
      <w:r w:rsidR="00BC5D16" w:rsidRPr="004A76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76B9">
        <w:rPr>
          <w:rFonts w:ascii="Times New Roman" w:hAnsi="Times New Roman" w:cs="Times New Roman"/>
          <w:sz w:val="28"/>
          <w:szCs w:val="28"/>
        </w:rPr>
        <w:t>Hardox</w:t>
      </w:r>
      <w:proofErr w:type="spellEnd"/>
      <w:r w:rsidR="00BC5D16" w:rsidRPr="004A76B9">
        <w:rPr>
          <w:rFonts w:ascii="Times New Roman" w:hAnsi="Times New Roman" w:cs="Times New Roman"/>
          <w:sz w:val="28"/>
          <w:szCs w:val="28"/>
        </w:rPr>
        <w:t xml:space="preserve"> 450</w:t>
      </w:r>
      <w:r w:rsidR="004A76B9" w:rsidRPr="004A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 xml:space="preserve">Вестник </w:t>
      </w:r>
      <w:proofErr w:type="spellStart"/>
      <w:r w:rsidR="00BC5D16" w:rsidRPr="004A76B9">
        <w:rPr>
          <w:rFonts w:ascii="Times New Roman" w:hAnsi="Times New Roman" w:cs="Times New Roman"/>
          <w:sz w:val="28"/>
          <w:szCs w:val="28"/>
        </w:rPr>
        <w:t>ИжГТУ</w:t>
      </w:r>
      <w:proofErr w:type="spellEnd"/>
      <w:r w:rsidR="00BC5D16" w:rsidRPr="004A76B9">
        <w:rPr>
          <w:rFonts w:ascii="Times New Roman" w:hAnsi="Times New Roman" w:cs="Times New Roman"/>
          <w:sz w:val="28"/>
          <w:szCs w:val="28"/>
        </w:rPr>
        <w:t xml:space="preserve"> имени М.Т. Калашникова. 2019. Т.</w:t>
      </w:r>
      <w:r w:rsidR="001A48A9">
        <w:rPr>
          <w:rFonts w:ascii="Times New Roman" w:hAnsi="Times New Roman" w:cs="Times New Roman"/>
          <w:sz w:val="28"/>
          <w:szCs w:val="28"/>
        </w:rPr>
        <w:t> </w:t>
      </w:r>
      <w:r w:rsidR="00BC5D16" w:rsidRPr="004A76B9">
        <w:rPr>
          <w:rFonts w:ascii="Times New Roman" w:hAnsi="Times New Roman" w:cs="Times New Roman"/>
          <w:sz w:val="28"/>
          <w:szCs w:val="28"/>
        </w:rPr>
        <w:t>22. № 4. С. 10-17.</w:t>
      </w:r>
      <w:r w:rsidR="00BC5D16" w:rsidRPr="004A76B9">
        <w:rPr>
          <w:rFonts w:ascii="Times New Roman" w:hAnsi="Times New Roman" w:cs="Times New Roman"/>
          <w:sz w:val="28"/>
          <w:szCs w:val="28"/>
        </w:rPr>
        <w:tab/>
      </w:r>
    </w:p>
    <w:p w14:paraId="092F85D2" w14:textId="431A829D" w:rsidR="00BC5D16" w:rsidRPr="00BC5D16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 xml:space="preserve">Смирнов А.Н., Попова Н.А., Абабков Н.В., Никоненко Е.Л., </w:t>
      </w:r>
      <w:proofErr w:type="spellStart"/>
      <w:r w:rsidRPr="004A76B9">
        <w:rPr>
          <w:rFonts w:ascii="Times New Roman" w:hAnsi="Times New Roman" w:cs="Times New Roman"/>
          <w:sz w:val="28"/>
          <w:szCs w:val="28"/>
        </w:rPr>
        <w:t>Ожиганов</w:t>
      </w:r>
      <w:proofErr w:type="spellEnd"/>
      <w:r w:rsidRPr="004A76B9">
        <w:rPr>
          <w:rFonts w:ascii="Times New Roman" w:hAnsi="Times New Roman" w:cs="Times New Roman"/>
          <w:sz w:val="28"/>
          <w:szCs w:val="28"/>
        </w:rPr>
        <w:t xml:space="preserve"> Е.А., Конева Н.А.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A76B9">
        <w:rPr>
          <w:rFonts w:ascii="Times New Roman" w:hAnsi="Times New Roman" w:cs="Times New Roman"/>
          <w:sz w:val="28"/>
          <w:szCs w:val="28"/>
        </w:rPr>
        <w:t>лияние деформации на структуру и фазовый состав зоны те</w:t>
      </w:r>
      <w:r w:rsidRPr="004A76B9">
        <w:rPr>
          <w:rFonts w:ascii="Times New Roman" w:hAnsi="Times New Roman" w:cs="Times New Roman"/>
          <w:sz w:val="28"/>
          <w:szCs w:val="28"/>
        </w:rPr>
        <w:t>р</w:t>
      </w:r>
      <w:r w:rsidRPr="004A76B9">
        <w:rPr>
          <w:rFonts w:ascii="Times New Roman" w:hAnsi="Times New Roman" w:cs="Times New Roman"/>
          <w:sz w:val="28"/>
          <w:szCs w:val="28"/>
        </w:rPr>
        <w:t xml:space="preserve">мического влияния сварного шва стали </w:t>
      </w:r>
      <w:r w:rsidR="00BC5D16" w:rsidRPr="004A76B9">
        <w:rPr>
          <w:rFonts w:ascii="Times New Roman" w:hAnsi="Times New Roman" w:cs="Times New Roman"/>
          <w:sz w:val="28"/>
          <w:szCs w:val="28"/>
        </w:rPr>
        <w:t>12Х18Н10Т</w:t>
      </w:r>
      <w:r w:rsidR="004A76B9" w:rsidRPr="004A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>Фундаментальные пр</w:t>
      </w:r>
      <w:r w:rsidR="00BC5D16" w:rsidRPr="004A76B9">
        <w:rPr>
          <w:rFonts w:ascii="Times New Roman" w:hAnsi="Times New Roman" w:cs="Times New Roman"/>
          <w:sz w:val="28"/>
          <w:szCs w:val="28"/>
        </w:rPr>
        <w:t>о</w:t>
      </w:r>
      <w:r w:rsidR="00BC5D16" w:rsidRPr="004A76B9">
        <w:rPr>
          <w:rFonts w:ascii="Times New Roman" w:hAnsi="Times New Roman" w:cs="Times New Roman"/>
          <w:sz w:val="28"/>
          <w:szCs w:val="28"/>
        </w:rPr>
        <w:t>блемы современного материаловедения. 2019. Т. 16. № 1. С. 9-15.</w:t>
      </w:r>
      <w:r w:rsidR="00BC5D16" w:rsidRPr="004A76B9">
        <w:rPr>
          <w:rFonts w:ascii="Times New Roman" w:hAnsi="Times New Roman" w:cs="Times New Roman"/>
          <w:sz w:val="28"/>
          <w:szCs w:val="28"/>
        </w:rPr>
        <w:tab/>
      </w:r>
    </w:p>
    <w:p w14:paraId="3649DCDA" w14:textId="1002321C" w:rsidR="00BC5D16" w:rsidRPr="00BC5D16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>Смирнов А.Н., Абабков Н.В., Попова Н.А., Князьков К.В., Конева Н.А., Никоненко Е.Л.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4A76B9">
        <w:rPr>
          <w:rFonts w:ascii="Times New Roman" w:hAnsi="Times New Roman" w:cs="Times New Roman"/>
          <w:sz w:val="28"/>
          <w:szCs w:val="28"/>
        </w:rPr>
        <w:t xml:space="preserve">труктурно-фазовое состояние стали </w:t>
      </w:r>
      <w:proofErr w:type="spellStart"/>
      <w:r w:rsidRPr="004A76B9">
        <w:rPr>
          <w:rFonts w:ascii="Times New Roman" w:hAnsi="Times New Roman" w:cs="Times New Roman"/>
          <w:sz w:val="28"/>
          <w:szCs w:val="28"/>
        </w:rPr>
        <w:t>Hardox</w:t>
      </w:r>
      <w:proofErr w:type="spellEnd"/>
      <w:r w:rsidRPr="004A76B9">
        <w:rPr>
          <w:rFonts w:ascii="Times New Roman" w:hAnsi="Times New Roman" w:cs="Times New Roman"/>
          <w:sz w:val="28"/>
          <w:szCs w:val="28"/>
        </w:rPr>
        <w:t xml:space="preserve"> 450 в зоне те</w:t>
      </w:r>
      <w:r w:rsidRPr="004A76B9">
        <w:rPr>
          <w:rFonts w:ascii="Times New Roman" w:hAnsi="Times New Roman" w:cs="Times New Roman"/>
          <w:sz w:val="28"/>
          <w:szCs w:val="28"/>
        </w:rPr>
        <w:t>р</w:t>
      </w:r>
      <w:r w:rsidRPr="004A76B9">
        <w:rPr>
          <w:rFonts w:ascii="Times New Roman" w:hAnsi="Times New Roman" w:cs="Times New Roman"/>
          <w:sz w:val="28"/>
          <w:szCs w:val="28"/>
        </w:rPr>
        <w:t>мического влияния</w:t>
      </w:r>
      <w:r>
        <w:rPr>
          <w:rFonts w:ascii="Times New Roman" w:hAnsi="Times New Roman" w:cs="Times New Roman"/>
          <w:sz w:val="28"/>
          <w:szCs w:val="28"/>
        </w:rPr>
        <w:t xml:space="preserve"> // </w:t>
      </w:r>
      <w:r w:rsidR="00BC5D16" w:rsidRPr="004A76B9">
        <w:rPr>
          <w:rFonts w:ascii="Times New Roman" w:hAnsi="Times New Roman" w:cs="Times New Roman"/>
          <w:sz w:val="28"/>
          <w:szCs w:val="28"/>
        </w:rPr>
        <w:t>Фундаментальные проблемы современного материал</w:t>
      </w:r>
      <w:r w:rsidR="00BC5D16" w:rsidRPr="004A76B9">
        <w:rPr>
          <w:rFonts w:ascii="Times New Roman" w:hAnsi="Times New Roman" w:cs="Times New Roman"/>
          <w:sz w:val="28"/>
          <w:szCs w:val="28"/>
        </w:rPr>
        <w:t>о</w:t>
      </w:r>
      <w:r w:rsidR="00BC5D16" w:rsidRPr="004A76B9">
        <w:rPr>
          <w:rFonts w:ascii="Times New Roman" w:hAnsi="Times New Roman" w:cs="Times New Roman"/>
          <w:sz w:val="28"/>
          <w:szCs w:val="28"/>
        </w:rPr>
        <w:t>ведения. 2019. Т. 16. № 4. С. 465-473.</w:t>
      </w:r>
      <w:r w:rsidR="00BC5D16" w:rsidRPr="004A76B9">
        <w:rPr>
          <w:rFonts w:ascii="Times New Roman" w:hAnsi="Times New Roman" w:cs="Times New Roman"/>
          <w:sz w:val="28"/>
          <w:szCs w:val="28"/>
        </w:rPr>
        <w:tab/>
      </w:r>
    </w:p>
    <w:p w14:paraId="018FCA22" w14:textId="642AE564" w:rsidR="00BC5D16" w:rsidRPr="00BC5D16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>Никоненко Е.Л., Смирнов А.Н., Попова Н.А., Абабков Н.В., Князьков К.В.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4A76B9">
        <w:rPr>
          <w:rFonts w:ascii="Times New Roman" w:hAnsi="Times New Roman" w:cs="Times New Roman"/>
          <w:sz w:val="28"/>
          <w:szCs w:val="28"/>
        </w:rPr>
        <w:t>труктурно-фазовые изменения в зоне термического влияния стали</w:t>
      </w:r>
      <w:r w:rsidR="00BC5D16" w:rsidRPr="004A76B9">
        <w:rPr>
          <w:rFonts w:ascii="Times New Roman" w:hAnsi="Times New Roman" w:cs="Times New Roman"/>
          <w:sz w:val="28"/>
          <w:szCs w:val="28"/>
        </w:rPr>
        <w:t xml:space="preserve"> 12ХН10Т </w:t>
      </w:r>
      <w:r w:rsidRPr="004A76B9">
        <w:rPr>
          <w:rFonts w:ascii="Times New Roman" w:hAnsi="Times New Roman" w:cs="Times New Roman"/>
          <w:sz w:val="28"/>
          <w:szCs w:val="28"/>
        </w:rPr>
        <w:lastRenderedPageBreak/>
        <w:t xml:space="preserve">после сварки модулированным током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>Вестник Пермского национального исследовательского политехнического университета. Машиностроение, м</w:t>
      </w:r>
      <w:r w:rsidR="00BC5D16" w:rsidRPr="004A76B9">
        <w:rPr>
          <w:rFonts w:ascii="Times New Roman" w:hAnsi="Times New Roman" w:cs="Times New Roman"/>
          <w:sz w:val="28"/>
          <w:szCs w:val="28"/>
        </w:rPr>
        <w:t>а</w:t>
      </w:r>
      <w:r w:rsidR="00BC5D16" w:rsidRPr="004A76B9">
        <w:rPr>
          <w:rFonts w:ascii="Times New Roman" w:hAnsi="Times New Roman" w:cs="Times New Roman"/>
          <w:sz w:val="28"/>
          <w:szCs w:val="28"/>
        </w:rPr>
        <w:t>териаловедение. 2019. Т. 21. № 3. С. 100-109.</w:t>
      </w:r>
    </w:p>
    <w:p w14:paraId="3FE239CC" w14:textId="2631EE6B" w:rsidR="00BC5D16" w:rsidRPr="00681A9E" w:rsidRDefault="004A76B9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 xml:space="preserve"> </w:t>
      </w:r>
      <w:r w:rsidR="00681A9E" w:rsidRPr="004A76B9">
        <w:rPr>
          <w:rFonts w:ascii="Times New Roman" w:hAnsi="Times New Roman" w:cs="Times New Roman"/>
          <w:sz w:val="28"/>
          <w:szCs w:val="28"/>
        </w:rPr>
        <w:t>Данилов В.И., Смирнов А.Н., Горбатенко В.В., Орлова Д.В., Данилова Л.В.</w:t>
      </w:r>
      <w:r w:rsidR="00681A9E">
        <w:rPr>
          <w:rFonts w:ascii="Times New Roman" w:hAnsi="Times New Roman" w:cs="Times New Roman"/>
          <w:sz w:val="28"/>
          <w:szCs w:val="28"/>
        </w:rPr>
        <w:t xml:space="preserve"> Д</w:t>
      </w:r>
      <w:r w:rsidR="00681A9E" w:rsidRPr="004A76B9">
        <w:rPr>
          <w:rFonts w:ascii="Times New Roman" w:hAnsi="Times New Roman" w:cs="Times New Roman"/>
          <w:sz w:val="28"/>
          <w:szCs w:val="28"/>
        </w:rPr>
        <w:t xml:space="preserve">еформация </w:t>
      </w:r>
      <w:proofErr w:type="spellStart"/>
      <w:r w:rsidR="00681A9E" w:rsidRPr="004A76B9">
        <w:rPr>
          <w:rFonts w:ascii="Times New Roman" w:hAnsi="Times New Roman" w:cs="Times New Roman"/>
          <w:sz w:val="28"/>
          <w:szCs w:val="28"/>
        </w:rPr>
        <w:t>людерса</w:t>
      </w:r>
      <w:proofErr w:type="spellEnd"/>
      <w:r w:rsidR="00681A9E" w:rsidRPr="004A76B9">
        <w:rPr>
          <w:rFonts w:ascii="Times New Roman" w:hAnsi="Times New Roman" w:cs="Times New Roman"/>
          <w:sz w:val="28"/>
          <w:szCs w:val="28"/>
        </w:rPr>
        <w:t xml:space="preserve"> в сварных </w:t>
      </w:r>
      <w:proofErr w:type="gramStart"/>
      <w:r w:rsidR="00681A9E" w:rsidRPr="004A76B9">
        <w:rPr>
          <w:rFonts w:ascii="Times New Roman" w:hAnsi="Times New Roman" w:cs="Times New Roman"/>
          <w:sz w:val="28"/>
          <w:szCs w:val="28"/>
        </w:rPr>
        <w:t>соединениях</w:t>
      </w:r>
      <w:proofErr w:type="gramEnd"/>
      <w:r w:rsidRPr="004A76B9">
        <w:rPr>
          <w:rFonts w:ascii="Times New Roman" w:hAnsi="Times New Roman" w:cs="Times New Roman"/>
          <w:sz w:val="28"/>
          <w:szCs w:val="28"/>
        </w:rPr>
        <w:t xml:space="preserve"> </w:t>
      </w:r>
      <w:r w:rsidR="00681A9E"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>Известия в</w:t>
      </w:r>
      <w:r w:rsidR="001A48A9">
        <w:rPr>
          <w:rFonts w:ascii="Times New Roman" w:hAnsi="Times New Roman" w:cs="Times New Roman"/>
          <w:sz w:val="28"/>
          <w:szCs w:val="28"/>
        </w:rPr>
        <w:t>узов.</w:t>
      </w:r>
      <w:r w:rsidR="00BC5D16" w:rsidRPr="004A76B9">
        <w:rPr>
          <w:rFonts w:ascii="Times New Roman" w:hAnsi="Times New Roman" w:cs="Times New Roman"/>
          <w:sz w:val="28"/>
          <w:szCs w:val="28"/>
        </w:rPr>
        <w:t xml:space="preserve"> Черная м</w:t>
      </w:r>
      <w:r w:rsidR="00BC5D16" w:rsidRPr="004A76B9">
        <w:rPr>
          <w:rFonts w:ascii="Times New Roman" w:hAnsi="Times New Roman" w:cs="Times New Roman"/>
          <w:sz w:val="28"/>
          <w:szCs w:val="28"/>
        </w:rPr>
        <w:t>е</w:t>
      </w:r>
      <w:r w:rsidR="00BC5D16" w:rsidRPr="004A76B9">
        <w:rPr>
          <w:rFonts w:ascii="Times New Roman" w:hAnsi="Times New Roman" w:cs="Times New Roman"/>
          <w:sz w:val="28"/>
          <w:szCs w:val="28"/>
        </w:rPr>
        <w:t xml:space="preserve">таллургия. </w:t>
      </w:r>
      <w:r w:rsidR="00BC5D16" w:rsidRPr="00681A9E">
        <w:rPr>
          <w:rFonts w:ascii="Times New Roman" w:hAnsi="Times New Roman" w:cs="Times New Roman"/>
          <w:sz w:val="28"/>
          <w:szCs w:val="28"/>
        </w:rPr>
        <w:t xml:space="preserve">2018. </w:t>
      </w:r>
      <w:r w:rsidR="00BC5D16" w:rsidRPr="004A76B9">
        <w:rPr>
          <w:rFonts w:ascii="Times New Roman" w:hAnsi="Times New Roman" w:cs="Times New Roman"/>
          <w:sz w:val="28"/>
          <w:szCs w:val="28"/>
        </w:rPr>
        <w:t>Т</w:t>
      </w:r>
      <w:r w:rsidR="00BC5D16" w:rsidRPr="00681A9E">
        <w:rPr>
          <w:rFonts w:ascii="Times New Roman" w:hAnsi="Times New Roman" w:cs="Times New Roman"/>
          <w:sz w:val="28"/>
          <w:szCs w:val="28"/>
        </w:rPr>
        <w:t xml:space="preserve">. 61. № 2. </w:t>
      </w:r>
      <w:r w:rsidR="00BC5D16" w:rsidRPr="004A76B9">
        <w:rPr>
          <w:rFonts w:ascii="Times New Roman" w:hAnsi="Times New Roman" w:cs="Times New Roman"/>
          <w:sz w:val="28"/>
          <w:szCs w:val="28"/>
        </w:rPr>
        <w:t>С</w:t>
      </w:r>
      <w:r w:rsidR="00BC5D16" w:rsidRPr="00681A9E">
        <w:rPr>
          <w:rFonts w:ascii="Times New Roman" w:hAnsi="Times New Roman" w:cs="Times New Roman"/>
          <w:sz w:val="28"/>
          <w:szCs w:val="28"/>
        </w:rPr>
        <w:t>. 128-134.</w:t>
      </w:r>
    </w:p>
    <w:p w14:paraId="596A913E" w14:textId="28DFDE04" w:rsidR="00120E70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4A76B9">
        <w:rPr>
          <w:rFonts w:ascii="Times New Roman" w:hAnsi="Times New Roman" w:cs="Times New Roman"/>
          <w:sz w:val="28"/>
          <w:szCs w:val="28"/>
        </w:rPr>
        <w:t>Абабков Н.В., Смирнов А.Н., Попова Н.А., Конева Н.А., Никоненко Е.Л.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4A76B9">
        <w:rPr>
          <w:rFonts w:ascii="Times New Roman" w:hAnsi="Times New Roman" w:cs="Times New Roman"/>
          <w:sz w:val="28"/>
          <w:szCs w:val="28"/>
        </w:rPr>
        <w:t>сследование структуры и свойств металла разрушенного и не разрушенного паропроводов из стали 20 после одинакового срока эксплуатации</w:t>
      </w:r>
      <w:r w:rsidR="004A76B9" w:rsidRPr="004A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4A76B9">
        <w:rPr>
          <w:rFonts w:ascii="Times New Roman" w:hAnsi="Times New Roman" w:cs="Times New Roman"/>
          <w:sz w:val="28"/>
          <w:szCs w:val="28"/>
        </w:rPr>
        <w:t>Фунд</w:t>
      </w:r>
      <w:r w:rsidR="00BC5D16" w:rsidRPr="004A76B9">
        <w:rPr>
          <w:rFonts w:ascii="Times New Roman" w:hAnsi="Times New Roman" w:cs="Times New Roman"/>
          <w:sz w:val="28"/>
          <w:szCs w:val="28"/>
        </w:rPr>
        <w:t>а</w:t>
      </w:r>
      <w:r w:rsidR="00BC5D16" w:rsidRPr="004A76B9">
        <w:rPr>
          <w:rFonts w:ascii="Times New Roman" w:hAnsi="Times New Roman" w:cs="Times New Roman"/>
          <w:sz w:val="28"/>
          <w:szCs w:val="28"/>
        </w:rPr>
        <w:t>ментальные проблемы современного материаловедения. 2018. Т. 15. №2. С.</w:t>
      </w:r>
      <w:r w:rsidR="001A48A9">
        <w:rPr>
          <w:rFonts w:ascii="Times New Roman" w:hAnsi="Times New Roman" w:cs="Times New Roman"/>
          <w:sz w:val="28"/>
          <w:szCs w:val="28"/>
        </w:rPr>
        <w:t> </w:t>
      </w:r>
      <w:r w:rsidR="00BC5D16" w:rsidRPr="004A76B9">
        <w:rPr>
          <w:rFonts w:ascii="Times New Roman" w:hAnsi="Times New Roman" w:cs="Times New Roman"/>
          <w:sz w:val="28"/>
          <w:szCs w:val="28"/>
        </w:rPr>
        <w:t>176-181.</w:t>
      </w:r>
    </w:p>
    <w:p w14:paraId="0341776C" w14:textId="6D98B0D9" w:rsidR="00BC5D16" w:rsidRPr="00120E70" w:rsidRDefault="00681A9E" w:rsidP="001A48A9">
      <w:pPr>
        <w:pStyle w:val="a3"/>
        <w:numPr>
          <w:ilvl w:val="0"/>
          <w:numId w:val="2"/>
        </w:numPr>
        <w:spacing w:after="0" w:line="288" w:lineRule="auto"/>
        <w:ind w:left="0" w:hanging="357"/>
        <w:jc w:val="both"/>
        <w:rPr>
          <w:rFonts w:ascii="Times New Roman" w:hAnsi="Times New Roman" w:cs="Times New Roman"/>
          <w:sz w:val="28"/>
          <w:szCs w:val="28"/>
        </w:rPr>
      </w:pPr>
      <w:r w:rsidRPr="00120E70">
        <w:rPr>
          <w:rFonts w:ascii="Times New Roman" w:hAnsi="Times New Roman" w:cs="Times New Roman"/>
          <w:sz w:val="28"/>
          <w:szCs w:val="28"/>
        </w:rPr>
        <w:t xml:space="preserve">Смирнов А.Н., Попова Н.А., Абабков Н.В., Никоненко Е.Л., </w:t>
      </w:r>
      <w:proofErr w:type="spellStart"/>
      <w:r w:rsidRPr="00120E70">
        <w:rPr>
          <w:rFonts w:ascii="Times New Roman" w:hAnsi="Times New Roman" w:cs="Times New Roman"/>
          <w:sz w:val="28"/>
          <w:szCs w:val="28"/>
        </w:rPr>
        <w:t>Ожиганов</w:t>
      </w:r>
      <w:proofErr w:type="spellEnd"/>
      <w:r w:rsidRPr="00120E70">
        <w:rPr>
          <w:rFonts w:ascii="Times New Roman" w:hAnsi="Times New Roman" w:cs="Times New Roman"/>
          <w:sz w:val="28"/>
          <w:szCs w:val="28"/>
        </w:rPr>
        <w:t xml:space="preserve"> Е.А., Конева Н.А.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20E70">
        <w:rPr>
          <w:rFonts w:ascii="Times New Roman" w:hAnsi="Times New Roman" w:cs="Times New Roman"/>
          <w:sz w:val="28"/>
          <w:szCs w:val="28"/>
        </w:rPr>
        <w:t>лияние длительных температурно-силовых воздействий на структурно-фазовое состояние сварного шва в стали</w:t>
      </w:r>
      <w:r w:rsidR="00BC5D16" w:rsidRPr="00120E70">
        <w:rPr>
          <w:rFonts w:ascii="Times New Roman" w:hAnsi="Times New Roman" w:cs="Times New Roman"/>
          <w:sz w:val="28"/>
          <w:szCs w:val="28"/>
        </w:rPr>
        <w:t xml:space="preserve"> 12Х18Н10Т</w:t>
      </w:r>
      <w:r w:rsidR="00120E70" w:rsidRPr="00120E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="00BC5D16" w:rsidRPr="00120E70">
        <w:rPr>
          <w:rFonts w:ascii="Times New Roman" w:hAnsi="Times New Roman" w:cs="Times New Roman"/>
          <w:sz w:val="28"/>
          <w:szCs w:val="28"/>
        </w:rPr>
        <w:t>Фунд</w:t>
      </w:r>
      <w:r w:rsidR="00BC5D16" w:rsidRPr="00120E70">
        <w:rPr>
          <w:rFonts w:ascii="Times New Roman" w:hAnsi="Times New Roman" w:cs="Times New Roman"/>
          <w:sz w:val="28"/>
          <w:szCs w:val="28"/>
        </w:rPr>
        <w:t>а</w:t>
      </w:r>
      <w:r w:rsidR="00BC5D16" w:rsidRPr="00120E70">
        <w:rPr>
          <w:rFonts w:ascii="Times New Roman" w:hAnsi="Times New Roman" w:cs="Times New Roman"/>
          <w:sz w:val="28"/>
          <w:szCs w:val="28"/>
        </w:rPr>
        <w:t>ментальные проблемы современного материаловедения. 2018. Т. 15. №3. С.</w:t>
      </w:r>
      <w:r w:rsidR="001A48A9">
        <w:rPr>
          <w:rFonts w:ascii="Times New Roman" w:hAnsi="Times New Roman" w:cs="Times New Roman"/>
          <w:sz w:val="28"/>
          <w:szCs w:val="28"/>
        </w:rPr>
        <w:t> </w:t>
      </w:r>
      <w:bookmarkStart w:id="1" w:name="_GoBack"/>
      <w:bookmarkEnd w:id="1"/>
      <w:r w:rsidR="00BC5D16" w:rsidRPr="00120E70">
        <w:rPr>
          <w:rFonts w:ascii="Times New Roman" w:hAnsi="Times New Roman" w:cs="Times New Roman"/>
          <w:sz w:val="28"/>
          <w:szCs w:val="28"/>
        </w:rPr>
        <w:t>434-441.</w:t>
      </w:r>
      <w:r w:rsidR="00BC5D16" w:rsidRPr="00120E70">
        <w:rPr>
          <w:rFonts w:ascii="Times New Roman" w:hAnsi="Times New Roman" w:cs="Times New Roman"/>
          <w:sz w:val="28"/>
          <w:szCs w:val="28"/>
        </w:rPr>
        <w:tab/>
      </w:r>
    </w:p>
    <w:sectPr w:rsidR="00BC5D16" w:rsidRPr="00120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3C58"/>
    <w:multiLevelType w:val="hybridMultilevel"/>
    <w:tmpl w:val="2EE08DD0"/>
    <w:lvl w:ilvl="0" w:tplc="E27A109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9169C"/>
    <w:multiLevelType w:val="hybridMultilevel"/>
    <w:tmpl w:val="0AAA7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B76"/>
    <w:rsid w:val="00120E70"/>
    <w:rsid w:val="001A48A9"/>
    <w:rsid w:val="00212CFA"/>
    <w:rsid w:val="00491909"/>
    <w:rsid w:val="004A76B9"/>
    <w:rsid w:val="005F0D06"/>
    <w:rsid w:val="00681A9E"/>
    <w:rsid w:val="007B46B5"/>
    <w:rsid w:val="007B7D67"/>
    <w:rsid w:val="008C1FD4"/>
    <w:rsid w:val="00A75147"/>
    <w:rsid w:val="00B70DB5"/>
    <w:rsid w:val="00B85853"/>
    <w:rsid w:val="00B9722C"/>
    <w:rsid w:val="00BC5D16"/>
    <w:rsid w:val="00BC70B4"/>
    <w:rsid w:val="00D02B76"/>
    <w:rsid w:val="00D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854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Крюков</dc:creator>
  <cp:lastModifiedBy>Бащенко Людмила Петровна</cp:lastModifiedBy>
  <cp:revision>4</cp:revision>
  <cp:lastPrinted>2022-05-31T05:26:00Z</cp:lastPrinted>
  <dcterms:created xsi:type="dcterms:W3CDTF">2022-05-31T05:22:00Z</dcterms:created>
  <dcterms:modified xsi:type="dcterms:W3CDTF">2022-05-31T05:26:00Z</dcterms:modified>
</cp:coreProperties>
</file>