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публикаций официального оппонента </w:t>
      </w:r>
      <w:r w:rsidR="00AF0E4C">
        <w:rPr>
          <w:rFonts w:ascii="Times New Roman" w:hAnsi="Times New Roman" w:cs="Times New Roman"/>
          <w:sz w:val="28"/>
          <w:szCs w:val="28"/>
        </w:rPr>
        <w:t>Безруких</w:t>
      </w:r>
      <w:r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AF0E4C">
        <w:rPr>
          <w:rFonts w:ascii="Times New Roman" w:hAnsi="Times New Roman" w:cs="Times New Roman"/>
          <w:sz w:val="28"/>
          <w:szCs w:val="28"/>
        </w:rPr>
        <w:t>а Иннокентьевича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0E4C" w:rsidRDefault="00AF0E4C" w:rsidP="00AF0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F0E4C">
        <w:rPr>
          <w:rFonts w:ascii="Times New Roman" w:hAnsi="Times New Roman" w:cs="Times New Roman"/>
          <w:sz w:val="28"/>
          <w:szCs w:val="28"/>
        </w:rPr>
        <w:t>Юшкова (Белоногова) О.В. М</w:t>
      </w:r>
      <w:r w:rsidRPr="00AF0E4C">
        <w:rPr>
          <w:rFonts w:ascii="Times New Roman" w:hAnsi="Times New Roman" w:cs="Times New Roman"/>
          <w:sz w:val="28"/>
          <w:szCs w:val="28"/>
        </w:rPr>
        <w:t xml:space="preserve">одифицирование алюминия сплавами системы </w:t>
      </w:r>
      <w:r w:rsidRPr="00AF0E4C">
        <w:rPr>
          <w:rFonts w:ascii="Times New Roman" w:hAnsi="Times New Roman" w:cs="Times New Roman"/>
          <w:sz w:val="28"/>
          <w:szCs w:val="28"/>
        </w:rPr>
        <w:t>A</w:t>
      </w:r>
      <w:r w:rsidR="001C7FC2">
        <w:rPr>
          <w:rFonts w:ascii="Times New Roman" w:hAnsi="Times New Roman" w:cs="Times New Roman"/>
          <w:sz w:val="28"/>
          <w:szCs w:val="28"/>
          <w:lang w:val="en-US"/>
        </w:rPr>
        <w:t>l</w:t>
      </w:r>
      <w:bookmarkStart w:id="0" w:name="_GoBack"/>
      <w:bookmarkEnd w:id="0"/>
      <w:r w:rsidRPr="00AF0E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T</w:t>
      </w:r>
      <w:r w:rsidRPr="00AF0E4C">
        <w:rPr>
          <w:rFonts w:ascii="Times New Roman" w:hAnsi="Times New Roman" w:cs="Times New Roman"/>
          <w:sz w:val="28"/>
          <w:szCs w:val="28"/>
        </w:rPr>
        <w:t>i</w:t>
      </w:r>
      <w:r w:rsidRPr="00AF0E4C">
        <w:rPr>
          <w:rFonts w:ascii="Times New Roman" w:hAnsi="Times New Roman" w:cs="Times New Roman"/>
          <w:sz w:val="28"/>
          <w:szCs w:val="28"/>
        </w:rPr>
        <w:t>-N</w:t>
      </w:r>
      <w:r w:rsidRPr="00AF0E4C">
        <w:rPr>
          <w:rFonts w:ascii="Times New Roman" w:hAnsi="Times New Roman" w:cs="Times New Roman"/>
          <w:sz w:val="28"/>
          <w:szCs w:val="28"/>
        </w:rPr>
        <w:t>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F0E4C">
        <w:rPr>
          <w:rFonts w:ascii="Times New Roman" w:hAnsi="Times New Roman" w:cs="Times New Roman"/>
          <w:sz w:val="28"/>
          <w:szCs w:val="28"/>
        </w:rPr>
        <w:t>О.В.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 xml:space="preserve">Юшкова (Белоногова), 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А.И.Безруких</w:t>
      </w:r>
      <w:proofErr w:type="spellEnd"/>
      <w:r w:rsidRPr="00AF0E4C">
        <w:rPr>
          <w:rFonts w:ascii="Times New Roman" w:hAnsi="Times New Roman" w:cs="Times New Roman"/>
          <w:sz w:val="28"/>
          <w:szCs w:val="28"/>
        </w:rPr>
        <w:t>, В.П.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Жереб</w:t>
      </w:r>
      <w:proofErr w:type="spellEnd"/>
      <w:r w:rsidRPr="00AF0E4C">
        <w:rPr>
          <w:rFonts w:ascii="Times New Roman" w:hAnsi="Times New Roman" w:cs="Times New Roman"/>
          <w:sz w:val="28"/>
          <w:szCs w:val="28"/>
        </w:rPr>
        <w:t>, М.П.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Жуков, А.С.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 xml:space="preserve">Сапарова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AF0E4C">
        <w:rPr>
          <w:rFonts w:ascii="Times New Roman" w:hAnsi="Times New Roman" w:cs="Times New Roman"/>
          <w:sz w:val="28"/>
          <w:szCs w:val="28"/>
        </w:rPr>
        <w:t>Литейщик России. 2023. № 1. С. 29-31.</w:t>
      </w:r>
    </w:p>
    <w:p w:rsidR="000F675C" w:rsidRDefault="00AF0E4C" w:rsidP="00AF0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F675C">
        <w:rPr>
          <w:rFonts w:ascii="Times New Roman" w:hAnsi="Times New Roman" w:cs="Times New Roman"/>
          <w:sz w:val="28"/>
          <w:szCs w:val="28"/>
        </w:rPr>
        <w:t xml:space="preserve">. </w:t>
      </w:r>
      <w:r w:rsidRPr="00AF0E4C">
        <w:rPr>
          <w:rFonts w:ascii="Times New Roman" w:hAnsi="Times New Roman" w:cs="Times New Roman"/>
          <w:sz w:val="28"/>
          <w:szCs w:val="28"/>
        </w:rPr>
        <w:t>Безруких 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М</w:t>
      </w:r>
      <w:r w:rsidRPr="00AF0E4C">
        <w:rPr>
          <w:rFonts w:ascii="Times New Roman" w:hAnsi="Times New Roman" w:cs="Times New Roman"/>
          <w:sz w:val="28"/>
          <w:szCs w:val="28"/>
        </w:rPr>
        <w:t xml:space="preserve">оделирование теплового режима 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полунепрерывного</w:t>
      </w:r>
      <w:proofErr w:type="spellEnd"/>
      <w:r w:rsidRPr="00AF0E4C">
        <w:rPr>
          <w:rFonts w:ascii="Times New Roman" w:hAnsi="Times New Roman" w:cs="Times New Roman"/>
          <w:sz w:val="28"/>
          <w:szCs w:val="28"/>
        </w:rPr>
        <w:t xml:space="preserve"> литья слитков из алюминиевых сплавов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F0E4C">
        <w:rPr>
          <w:rFonts w:ascii="Times New Roman" w:hAnsi="Times New Roman" w:cs="Times New Roman"/>
          <w:sz w:val="28"/>
          <w:szCs w:val="28"/>
        </w:rPr>
        <w:t>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Безруких,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Ильин, В.А.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Матюшенцев</w:t>
      </w:r>
      <w:proofErr w:type="spellEnd"/>
      <w:r w:rsidRPr="00AF0E4C">
        <w:rPr>
          <w:rFonts w:ascii="Times New Roman" w:hAnsi="Times New Roman" w:cs="Times New Roman"/>
          <w:sz w:val="28"/>
          <w:szCs w:val="28"/>
        </w:rPr>
        <w:t>, И.Л.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Константинов, Д.Н.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Бондаренко,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Степаненко, П.О.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Юрьев, Ю.Н.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E4C">
        <w:rPr>
          <w:rFonts w:ascii="Times New Roman" w:hAnsi="Times New Roman" w:cs="Times New Roman"/>
          <w:sz w:val="28"/>
          <w:szCs w:val="28"/>
        </w:rPr>
        <w:t>Мансуров, Ю.В.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E4C">
        <w:rPr>
          <w:rFonts w:ascii="Times New Roman" w:hAnsi="Times New Roman" w:cs="Times New Roman"/>
          <w:sz w:val="28"/>
          <w:szCs w:val="28"/>
        </w:rPr>
        <w:t>Байковский</w:t>
      </w:r>
      <w:proofErr w:type="spellEnd"/>
      <w:r w:rsidRPr="00AF0E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AF0E4C">
        <w:rPr>
          <w:rFonts w:ascii="Times New Roman" w:hAnsi="Times New Roman" w:cs="Times New Roman"/>
          <w:sz w:val="28"/>
          <w:szCs w:val="28"/>
        </w:rPr>
        <w:t>Металлург. 2022. № 10. С. 99-104.</w:t>
      </w:r>
    </w:p>
    <w:p w:rsidR="00AF0E4C" w:rsidRDefault="007A51B4" w:rsidP="00AF0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F0E4C">
        <w:rPr>
          <w:rFonts w:ascii="Times New Roman" w:hAnsi="Times New Roman" w:cs="Times New Roman"/>
          <w:sz w:val="28"/>
          <w:szCs w:val="28"/>
        </w:rPr>
        <w:t>Степаненко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>И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сследование свойств высокопрочного алюминиевого сплава 1580 для получения деформированных полуфабрикатов, эксплуатируемых в условиях </w:t>
      </w:r>
      <w:r w:rsidR="00AF0E4C">
        <w:rPr>
          <w:rFonts w:ascii="Times New Roman" w:hAnsi="Times New Roman" w:cs="Times New Roman"/>
          <w:sz w:val="28"/>
          <w:szCs w:val="28"/>
        </w:rPr>
        <w:t>К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райнего </w:t>
      </w:r>
      <w:r w:rsidR="00AF0E4C">
        <w:rPr>
          <w:rFonts w:ascii="Times New Roman" w:hAnsi="Times New Roman" w:cs="Times New Roman"/>
          <w:sz w:val="28"/>
          <w:szCs w:val="28"/>
        </w:rPr>
        <w:t>С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евера и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F0E4C" w:rsidRPr="00AF0E4C">
        <w:rPr>
          <w:rFonts w:ascii="Times New Roman" w:hAnsi="Times New Roman" w:cs="Times New Roman"/>
          <w:sz w:val="28"/>
          <w:szCs w:val="28"/>
        </w:rPr>
        <w:t>рктики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F0E4C">
        <w:rPr>
          <w:rFonts w:ascii="Times New Roman" w:hAnsi="Times New Roman" w:cs="Times New Roman"/>
          <w:sz w:val="28"/>
          <w:szCs w:val="28"/>
        </w:rPr>
        <w:t>Н.А.</w:t>
      </w:r>
      <w:r w:rsidRPr="007A51B4"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Степаненко, </w:t>
      </w:r>
      <w:r w:rsidRPr="00AF0E4C">
        <w:rPr>
          <w:rFonts w:ascii="Times New Roman" w:hAnsi="Times New Roman" w:cs="Times New Roman"/>
          <w:sz w:val="28"/>
          <w:szCs w:val="28"/>
        </w:rPr>
        <w:t>П.О.</w:t>
      </w:r>
      <w:r w:rsidRPr="007A51B4"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Юрьев, </w:t>
      </w:r>
      <w:r w:rsidRPr="00AF0E4C">
        <w:rPr>
          <w:rFonts w:ascii="Times New Roman" w:hAnsi="Times New Roman" w:cs="Times New Roman"/>
          <w:sz w:val="28"/>
          <w:szCs w:val="28"/>
        </w:rPr>
        <w:t>А.И.</w:t>
      </w:r>
      <w:r w:rsidRPr="007A51B4"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Безруких, </w:t>
      </w:r>
      <w:r w:rsidRPr="00AF0E4C">
        <w:rPr>
          <w:rFonts w:ascii="Times New Roman" w:hAnsi="Times New Roman" w:cs="Times New Roman"/>
          <w:sz w:val="28"/>
          <w:szCs w:val="28"/>
        </w:rPr>
        <w:t>С.В.</w:t>
      </w:r>
      <w:r w:rsidRPr="007A51B4"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Беляев, </w:t>
      </w:r>
      <w:r w:rsidRPr="00AF0E4C">
        <w:rPr>
          <w:rFonts w:ascii="Times New Roman" w:hAnsi="Times New Roman" w:cs="Times New Roman"/>
          <w:sz w:val="28"/>
          <w:szCs w:val="28"/>
        </w:rPr>
        <w:t>Е.Г.</w:t>
      </w:r>
      <w:r w:rsidRPr="007A5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0E4C" w:rsidRPr="00AF0E4C">
        <w:rPr>
          <w:rFonts w:ascii="Times New Roman" w:hAnsi="Times New Roman" w:cs="Times New Roman"/>
          <w:sz w:val="28"/>
          <w:szCs w:val="28"/>
        </w:rPr>
        <w:t>Партыко</w:t>
      </w:r>
      <w:proofErr w:type="spellEnd"/>
      <w:r w:rsidR="00AF0E4C" w:rsidRPr="00AF0E4C">
        <w:rPr>
          <w:rFonts w:ascii="Times New Roman" w:hAnsi="Times New Roman" w:cs="Times New Roman"/>
          <w:sz w:val="28"/>
          <w:szCs w:val="28"/>
        </w:rPr>
        <w:t xml:space="preserve">, </w:t>
      </w:r>
      <w:r w:rsidRPr="00AF0E4C">
        <w:rPr>
          <w:rFonts w:ascii="Times New Roman" w:hAnsi="Times New Roman" w:cs="Times New Roman"/>
          <w:sz w:val="28"/>
          <w:szCs w:val="28"/>
        </w:rPr>
        <w:t>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Янов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="00AF0E4C" w:rsidRPr="00AF0E4C">
        <w:rPr>
          <w:rFonts w:ascii="Times New Roman" w:hAnsi="Times New Roman" w:cs="Times New Roman"/>
          <w:sz w:val="28"/>
          <w:szCs w:val="28"/>
        </w:rPr>
        <w:t>Металлург. 2021. № 9. С. 89-93.</w:t>
      </w:r>
    </w:p>
    <w:p w:rsidR="00AF0E4C" w:rsidRDefault="007A51B4" w:rsidP="00AF0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1B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F0E4C">
        <w:rPr>
          <w:rFonts w:ascii="Times New Roman" w:hAnsi="Times New Roman" w:cs="Times New Roman"/>
          <w:sz w:val="28"/>
          <w:szCs w:val="28"/>
        </w:rPr>
        <w:t>Баранов В.Н.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>П</w:t>
      </w:r>
      <w:r w:rsidRPr="00AF0E4C">
        <w:rPr>
          <w:rFonts w:ascii="Times New Roman" w:hAnsi="Times New Roman" w:cs="Times New Roman"/>
          <w:sz w:val="28"/>
          <w:szCs w:val="28"/>
        </w:rPr>
        <w:t xml:space="preserve">олучение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l-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F0E4C">
        <w:rPr>
          <w:rFonts w:ascii="Times New Roman" w:hAnsi="Times New Roman" w:cs="Times New Roman"/>
          <w:sz w:val="28"/>
          <w:szCs w:val="28"/>
        </w:rPr>
        <w:t>g сплавов с пониженным содержанием скандия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F0E4C">
        <w:rPr>
          <w:rFonts w:ascii="Times New Roman" w:hAnsi="Times New Roman" w:cs="Times New Roman"/>
          <w:sz w:val="28"/>
          <w:szCs w:val="28"/>
        </w:rPr>
        <w:t>В.Н.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Баранов, </w:t>
      </w:r>
      <w:r w:rsidRPr="00AF0E4C">
        <w:rPr>
          <w:rFonts w:ascii="Times New Roman" w:hAnsi="Times New Roman" w:cs="Times New Roman"/>
          <w:sz w:val="28"/>
          <w:szCs w:val="28"/>
        </w:rPr>
        <w:t>Б.П.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Куликов, </w:t>
      </w:r>
      <w:r w:rsidRPr="00AF0E4C">
        <w:rPr>
          <w:rFonts w:ascii="Times New Roman" w:hAnsi="Times New Roman" w:cs="Times New Roman"/>
          <w:sz w:val="28"/>
          <w:szCs w:val="28"/>
        </w:rPr>
        <w:t>П.О.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Юрьев, </w:t>
      </w:r>
      <w:r w:rsidRPr="00AF0E4C">
        <w:rPr>
          <w:rFonts w:ascii="Times New Roman" w:hAnsi="Times New Roman" w:cs="Times New Roman"/>
          <w:sz w:val="28"/>
          <w:szCs w:val="28"/>
        </w:rPr>
        <w:t>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0E4C" w:rsidRPr="00AF0E4C">
        <w:rPr>
          <w:rFonts w:ascii="Times New Roman" w:hAnsi="Times New Roman" w:cs="Times New Roman"/>
          <w:sz w:val="28"/>
          <w:szCs w:val="28"/>
        </w:rPr>
        <w:t xml:space="preserve">Безруких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AF0E4C" w:rsidRPr="00AF0E4C">
        <w:rPr>
          <w:rFonts w:ascii="Times New Roman" w:hAnsi="Times New Roman" w:cs="Times New Roman"/>
          <w:sz w:val="28"/>
          <w:szCs w:val="28"/>
        </w:rPr>
        <w:t>Цветные металлы. 2021. № 10. С. 80.</w:t>
      </w:r>
    </w:p>
    <w:p w:rsidR="001C7FC2" w:rsidRDefault="001C7FC2" w:rsidP="001C7F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C7FC2">
        <w:rPr>
          <w:rFonts w:ascii="Times New Roman" w:hAnsi="Times New Roman" w:cs="Times New Roman"/>
          <w:sz w:val="28"/>
          <w:szCs w:val="28"/>
        </w:rPr>
        <w:t>Куликов Б.П.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Р</w:t>
      </w:r>
      <w:r w:rsidRPr="001C7FC2">
        <w:rPr>
          <w:rFonts w:ascii="Times New Roman" w:hAnsi="Times New Roman" w:cs="Times New Roman"/>
          <w:sz w:val="28"/>
          <w:szCs w:val="28"/>
        </w:rPr>
        <w:t>азработка технологии получения титансодержащей прутковой лигатуры для модифицирования алюминиевых сплавов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1C7FC2">
        <w:rPr>
          <w:rFonts w:ascii="Times New Roman" w:hAnsi="Times New Roman" w:cs="Times New Roman"/>
          <w:sz w:val="28"/>
          <w:szCs w:val="28"/>
        </w:rPr>
        <w:t>Б.П.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Куликов, 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Безруких, С.Б.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FC2">
        <w:rPr>
          <w:rFonts w:ascii="Times New Roman" w:hAnsi="Times New Roman" w:cs="Times New Roman"/>
          <w:sz w:val="28"/>
          <w:szCs w:val="28"/>
        </w:rPr>
        <w:t>Сидельников</w:t>
      </w:r>
      <w:proofErr w:type="spellEnd"/>
      <w:r w:rsidRPr="001C7FC2">
        <w:rPr>
          <w:rFonts w:ascii="Times New Roman" w:hAnsi="Times New Roman" w:cs="Times New Roman"/>
          <w:sz w:val="28"/>
          <w:szCs w:val="28"/>
        </w:rPr>
        <w:t>, Д.Н.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Бондаренко, В.Н.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Баранов, Е.С.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Лопатина,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Старцев,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7FC2">
        <w:rPr>
          <w:rFonts w:ascii="Times New Roman" w:hAnsi="Times New Roman" w:cs="Times New Roman"/>
          <w:sz w:val="28"/>
          <w:szCs w:val="28"/>
        </w:rPr>
        <w:t>Степаненко, А.С.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7FC2">
        <w:rPr>
          <w:rFonts w:ascii="Times New Roman" w:hAnsi="Times New Roman" w:cs="Times New Roman"/>
          <w:sz w:val="28"/>
          <w:szCs w:val="28"/>
        </w:rPr>
        <w:t>Надолько</w:t>
      </w:r>
      <w:proofErr w:type="spellEnd"/>
      <w:r w:rsidRPr="001C7F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1C7FC2">
        <w:rPr>
          <w:rFonts w:ascii="Times New Roman" w:hAnsi="Times New Roman" w:cs="Times New Roman"/>
          <w:sz w:val="28"/>
          <w:szCs w:val="28"/>
        </w:rPr>
        <w:t>Известия высших учебных заведений. Цветная металлургия. 2021. Т. 27. № 2. С. 14-24.</w:t>
      </w:r>
    </w:p>
    <w:p w:rsidR="00AF0E4C" w:rsidRDefault="00AF0E4C" w:rsidP="00AF0E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FAA" w:rsidRDefault="00131FAA" w:rsidP="00EF3D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FAA" w:rsidRDefault="00131FAA" w:rsidP="00EF3D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31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81"/>
    <w:rsid w:val="000F675C"/>
    <w:rsid w:val="00131FAA"/>
    <w:rsid w:val="001C7FC2"/>
    <w:rsid w:val="001F64F5"/>
    <w:rsid w:val="005673CA"/>
    <w:rsid w:val="007A51B4"/>
    <w:rsid w:val="00A60C7F"/>
    <w:rsid w:val="00AF0E4C"/>
    <w:rsid w:val="00EF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Уманский Александр Александрович</dc:creator>
  <cp:lastModifiedBy>Уманский Александр Александрович</cp:lastModifiedBy>
  <cp:revision>4</cp:revision>
  <dcterms:created xsi:type="dcterms:W3CDTF">2023-05-22T02:11:00Z</dcterms:created>
  <dcterms:modified xsi:type="dcterms:W3CDTF">2023-05-22T02:22:00Z</dcterms:modified>
</cp:coreProperties>
</file>