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675C" w:rsidRDefault="000F675C" w:rsidP="000F67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t>Перечень публикаций официального оппонента Спирина Николая Александровича:</w:t>
      </w:r>
    </w:p>
    <w:bookmarkEnd w:id="0"/>
    <w:p w:rsidR="000F675C" w:rsidRDefault="000F675C" w:rsidP="000F67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F675C" w:rsidRDefault="000F675C" w:rsidP="000F67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0F675C">
        <w:rPr>
          <w:rFonts w:ascii="Times New Roman" w:hAnsi="Times New Roman" w:cs="Times New Roman"/>
          <w:sz w:val="28"/>
          <w:szCs w:val="28"/>
        </w:rPr>
        <w:t>Спирин Н.А.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F675C">
        <w:rPr>
          <w:rFonts w:ascii="Times New Roman" w:hAnsi="Times New Roman" w:cs="Times New Roman"/>
          <w:sz w:val="28"/>
          <w:szCs w:val="28"/>
        </w:rPr>
        <w:t>Совершенствование информационно-моделирующих систем в пирометаллургии (на примере доменного производства)</w:t>
      </w:r>
      <w:r>
        <w:rPr>
          <w:rFonts w:ascii="Times New Roman" w:hAnsi="Times New Roman" w:cs="Times New Roman"/>
          <w:sz w:val="28"/>
          <w:szCs w:val="28"/>
        </w:rPr>
        <w:t xml:space="preserve"> / </w:t>
      </w:r>
      <w:r w:rsidRPr="000F675C">
        <w:rPr>
          <w:rFonts w:ascii="Times New Roman" w:hAnsi="Times New Roman" w:cs="Times New Roman"/>
          <w:sz w:val="28"/>
          <w:szCs w:val="28"/>
        </w:rPr>
        <w:t>Н.А.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F675C">
        <w:rPr>
          <w:rFonts w:ascii="Times New Roman" w:hAnsi="Times New Roman" w:cs="Times New Roman"/>
          <w:sz w:val="28"/>
          <w:szCs w:val="28"/>
        </w:rPr>
        <w:t>Спирин, В.Ю.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F675C">
        <w:rPr>
          <w:rFonts w:ascii="Times New Roman" w:hAnsi="Times New Roman" w:cs="Times New Roman"/>
          <w:sz w:val="28"/>
          <w:szCs w:val="28"/>
        </w:rPr>
        <w:t>Рыболовлев, В.В.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F675C">
        <w:rPr>
          <w:rFonts w:ascii="Times New Roman" w:hAnsi="Times New Roman" w:cs="Times New Roman"/>
          <w:sz w:val="28"/>
          <w:szCs w:val="28"/>
        </w:rPr>
        <w:t>Лавров, Д.А.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F675C">
        <w:rPr>
          <w:rFonts w:ascii="Times New Roman" w:hAnsi="Times New Roman" w:cs="Times New Roman"/>
          <w:sz w:val="28"/>
          <w:szCs w:val="28"/>
        </w:rPr>
        <w:t>Шнайдер, А.В.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F675C">
        <w:rPr>
          <w:rFonts w:ascii="Times New Roman" w:hAnsi="Times New Roman" w:cs="Times New Roman"/>
          <w:sz w:val="28"/>
          <w:szCs w:val="28"/>
        </w:rPr>
        <w:t>Краснобаев, О.П.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675C">
        <w:rPr>
          <w:rFonts w:ascii="Times New Roman" w:hAnsi="Times New Roman" w:cs="Times New Roman"/>
          <w:sz w:val="28"/>
          <w:szCs w:val="28"/>
        </w:rPr>
        <w:t>Онорин</w:t>
      </w:r>
      <w:proofErr w:type="spellEnd"/>
      <w:r w:rsidRPr="000F675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// </w:t>
      </w:r>
      <w:r w:rsidRPr="000F675C">
        <w:rPr>
          <w:rFonts w:ascii="Times New Roman" w:hAnsi="Times New Roman" w:cs="Times New Roman"/>
          <w:sz w:val="28"/>
          <w:szCs w:val="28"/>
        </w:rPr>
        <w:t>Сталь. 2019. № 2. С. 8-12.</w:t>
      </w:r>
    </w:p>
    <w:p w:rsidR="00131FAA" w:rsidRDefault="000F675C" w:rsidP="00131F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131FAA">
        <w:rPr>
          <w:rFonts w:ascii="Times New Roman" w:hAnsi="Times New Roman" w:cs="Times New Roman"/>
          <w:sz w:val="28"/>
          <w:szCs w:val="28"/>
        </w:rPr>
        <w:t xml:space="preserve">. </w:t>
      </w:r>
      <w:r w:rsidR="00131FAA" w:rsidRPr="00131FAA">
        <w:rPr>
          <w:rFonts w:ascii="Times New Roman" w:hAnsi="Times New Roman" w:cs="Times New Roman"/>
          <w:sz w:val="28"/>
          <w:szCs w:val="28"/>
        </w:rPr>
        <w:t>Павлов А.В.</w:t>
      </w:r>
      <w:r w:rsidR="00131FAA">
        <w:rPr>
          <w:rFonts w:ascii="Times New Roman" w:hAnsi="Times New Roman" w:cs="Times New Roman"/>
          <w:sz w:val="28"/>
          <w:szCs w:val="28"/>
        </w:rPr>
        <w:t xml:space="preserve"> </w:t>
      </w:r>
      <w:r w:rsidR="00131FAA" w:rsidRPr="00131FAA">
        <w:rPr>
          <w:rFonts w:ascii="Times New Roman" w:hAnsi="Times New Roman" w:cs="Times New Roman"/>
          <w:sz w:val="28"/>
          <w:szCs w:val="28"/>
        </w:rPr>
        <w:t>Р</w:t>
      </w:r>
      <w:r w:rsidR="00131FAA" w:rsidRPr="00131FAA">
        <w:rPr>
          <w:rFonts w:ascii="Times New Roman" w:hAnsi="Times New Roman" w:cs="Times New Roman"/>
          <w:sz w:val="28"/>
          <w:szCs w:val="28"/>
        </w:rPr>
        <w:t>ешение технологических задач в доменном производстве с использованием модельных систем поддержки принятия решений</w:t>
      </w:r>
      <w:r w:rsidR="00131FAA">
        <w:rPr>
          <w:rFonts w:ascii="Times New Roman" w:hAnsi="Times New Roman" w:cs="Times New Roman"/>
          <w:sz w:val="28"/>
          <w:szCs w:val="28"/>
        </w:rPr>
        <w:t xml:space="preserve"> / </w:t>
      </w:r>
      <w:r w:rsidR="00131FAA" w:rsidRPr="00131FAA">
        <w:rPr>
          <w:rFonts w:ascii="Times New Roman" w:hAnsi="Times New Roman" w:cs="Times New Roman"/>
          <w:sz w:val="28"/>
          <w:szCs w:val="28"/>
        </w:rPr>
        <w:t>А.В.</w:t>
      </w:r>
      <w:r w:rsidR="00131FAA">
        <w:rPr>
          <w:rFonts w:ascii="Times New Roman" w:hAnsi="Times New Roman" w:cs="Times New Roman"/>
          <w:sz w:val="28"/>
          <w:szCs w:val="28"/>
        </w:rPr>
        <w:t xml:space="preserve"> </w:t>
      </w:r>
      <w:r w:rsidR="00131FAA" w:rsidRPr="00131FAA">
        <w:rPr>
          <w:rFonts w:ascii="Times New Roman" w:hAnsi="Times New Roman" w:cs="Times New Roman"/>
          <w:sz w:val="28"/>
          <w:szCs w:val="28"/>
        </w:rPr>
        <w:t>Павлов, А.А.</w:t>
      </w:r>
      <w:r w:rsidR="00131F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31FAA" w:rsidRPr="00131FAA">
        <w:rPr>
          <w:rFonts w:ascii="Times New Roman" w:hAnsi="Times New Roman" w:cs="Times New Roman"/>
          <w:sz w:val="28"/>
          <w:szCs w:val="28"/>
        </w:rPr>
        <w:t>Полинов</w:t>
      </w:r>
      <w:proofErr w:type="spellEnd"/>
      <w:r w:rsidR="00131FAA" w:rsidRPr="00131FAA">
        <w:rPr>
          <w:rFonts w:ascii="Times New Roman" w:hAnsi="Times New Roman" w:cs="Times New Roman"/>
          <w:sz w:val="28"/>
          <w:szCs w:val="28"/>
        </w:rPr>
        <w:t>, Н.А.</w:t>
      </w:r>
      <w:r w:rsidR="00131FAA">
        <w:rPr>
          <w:rFonts w:ascii="Times New Roman" w:hAnsi="Times New Roman" w:cs="Times New Roman"/>
          <w:sz w:val="28"/>
          <w:szCs w:val="28"/>
        </w:rPr>
        <w:t xml:space="preserve"> </w:t>
      </w:r>
      <w:r w:rsidR="00131FAA" w:rsidRPr="00131FAA">
        <w:rPr>
          <w:rFonts w:ascii="Times New Roman" w:hAnsi="Times New Roman" w:cs="Times New Roman"/>
          <w:sz w:val="28"/>
          <w:szCs w:val="28"/>
        </w:rPr>
        <w:t>Спирин,</w:t>
      </w:r>
      <w:r w:rsidR="00131FAA" w:rsidRPr="00131FAA">
        <w:rPr>
          <w:rFonts w:ascii="Times New Roman" w:hAnsi="Times New Roman" w:cs="Times New Roman"/>
          <w:sz w:val="28"/>
          <w:szCs w:val="28"/>
        </w:rPr>
        <w:t xml:space="preserve"> </w:t>
      </w:r>
      <w:r w:rsidR="00131FAA" w:rsidRPr="00131FAA">
        <w:rPr>
          <w:rFonts w:ascii="Times New Roman" w:hAnsi="Times New Roman" w:cs="Times New Roman"/>
          <w:sz w:val="28"/>
          <w:szCs w:val="28"/>
        </w:rPr>
        <w:t xml:space="preserve">О.П. </w:t>
      </w:r>
      <w:proofErr w:type="spellStart"/>
      <w:r w:rsidR="00131FAA" w:rsidRPr="00131FAA">
        <w:rPr>
          <w:rFonts w:ascii="Times New Roman" w:hAnsi="Times New Roman" w:cs="Times New Roman"/>
          <w:sz w:val="28"/>
          <w:szCs w:val="28"/>
        </w:rPr>
        <w:t>Онорин</w:t>
      </w:r>
      <w:proofErr w:type="spellEnd"/>
      <w:r w:rsidR="00131FAA" w:rsidRPr="00131FAA">
        <w:rPr>
          <w:rFonts w:ascii="Times New Roman" w:hAnsi="Times New Roman" w:cs="Times New Roman"/>
          <w:sz w:val="28"/>
          <w:szCs w:val="28"/>
        </w:rPr>
        <w:t>, В.В.</w:t>
      </w:r>
      <w:r w:rsidR="00131FAA">
        <w:rPr>
          <w:rFonts w:ascii="Times New Roman" w:hAnsi="Times New Roman" w:cs="Times New Roman"/>
          <w:sz w:val="28"/>
          <w:szCs w:val="28"/>
        </w:rPr>
        <w:t xml:space="preserve"> </w:t>
      </w:r>
      <w:r w:rsidR="00131FAA" w:rsidRPr="00131FAA">
        <w:rPr>
          <w:rFonts w:ascii="Times New Roman" w:hAnsi="Times New Roman" w:cs="Times New Roman"/>
          <w:sz w:val="28"/>
          <w:szCs w:val="28"/>
        </w:rPr>
        <w:t>Лавров, И.А.</w:t>
      </w:r>
      <w:r w:rsidR="00131FAA">
        <w:rPr>
          <w:rFonts w:ascii="Times New Roman" w:hAnsi="Times New Roman" w:cs="Times New Roman"/>
          <w:sz w:val="28"/>
          <w:szCs w:val="28"/>
        </w:rPr>
        <w:t xml:space="preserve"> </w:t>
      </w:r>
      <w:r w:rsidR="00131FAA" w:rsidRPr="00131FAA">
        <w:rPr>
          <w:rFonts w:ascii="Times New Roman" w:hAnsi="Times New Roman" w:cs="Times New Roman"/>
          <w:sz w:val="28"/>
          <w:szCs w:val="28"/>
        </w:rPr>
        <w:t xml:space="preserve">Гурин </w:t>
      </w:r>
      <w:r w:rsidR="00131FAA">
        <w:rPr>
          <w:rFonts w:ascii="Times New Roman" w:hAnsi="Times New Roman" w:cs="Times New Roman"/>
          <w:sz w:val="28"/>
          <w:szCs w:val="28"/>
        </w:rPr>
        <w:t xml:space="preserve">// </w:t>
      </w:r>
      <w:r w:rsidR="00131FAA" w:rsidRPr="00131FAA">
        <w:rPr>
          <w:rFonts w:ascii="Times New Roman" w:hAnsi="Times New Roman" w:cs="Times New Roman"/>
          <w:sz w:val="28"/>
          <w:szCs w:val="28"/>
        </w:rPr>
        <w:t>Сталь. 2019. № 3. С. 13-20.</w:t>
      </w:r>
    </w:p>
    <w:p w:rsidR="000F675C" w:rsidRDefault="000F675C" w:rsidP="000F67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131FAA">
        <w:rPr>
          <w:rFonts w:ascii="Times New Roman" w:hAnsi="Times New Roman" w:cs="Times New Roman"/>
          <w:sz w:val="28"/>
          <w:szCs w:val="28"/>
        </w:rPr>
        <w:t>Спирин Н.А.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31FAA">
        <w:rPr>
          <w:rFonts w:ascii="Times New Roman" w:hAnsi="Times New Roman" w:cs="Times New Roman"/>
          <w:sz w:val="28"/>
          <w:szCs w:val="28"/>
        </w:rPr>
        <w:t>Научные проблемы создания интеллектуальных систем управления технологическими процессами в пирометаллургии на основе концепции "ИНДУСТРИЯ 4.0"</w:t>
      </w:r>
      <w:r>
        <w:rPr>
          <w:rFonts w:ascii="Times New Roman" w:hAnsi="Times New Roman" w:cs="Times New Roman"/>
          <w:sz w:val="28"/>
          <w:szCs w:val="28"/>
        </w:rPr>
        <w:t xml:space="preserve"> / </w:t>
      </w:r>
      <w:r w:rsidRPr="00131FAA">
        <w:rPr>
          <w:rFonts w:ascii="Times New Roman" w:hAnsi="Times New Roman" w:cs="Times New Roman"/>
          <w:sz w:val="28"/>
          <w:szCs w:val="28"/>
        </w:rPr>
        <w:t>Н.А.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31FAA">
        <w:rPr>
          <w:rFonts w:ascii="Times New Roman" w:hAnsi="Times New Roman" w:cs="Times New Roman"/>
          <w:sz w:val="28"/>
          <w:szCs w:val="28"/>
        </w:rPr>
        <w:t>Спирин, В.Ю.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31FAA">
        <w:rPr>
          <w:rFonts w:ascii="Times New Roman" w:hAnsi="Times New Roman" w:cs="Times New Roman"/>
          <w:sz w:val="28"/>
          <w:szCs w:val="28"/>
        </w:rPr>
        <w:t>Рыболовлев, В.В.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31FAA">
        <w:rPr>
          <w:rFonts w:ascii="Times New Roman" w:hAnsi="Times New Roman" w:cs="Times New Roman"/>
          <w:sz w:val="28"/>
          <w:szCs w:val="28"/>
        </w:rPr>
        <w:t>Лавров, И.А.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31FAA">
        <w:rPr>
          <w:rFonts w:ascii="Times New Roman" w:hAnsi="Times New Roman" w:cs="Times New Roman"/>
          <w:sz w:val="28"/>
          <w:szCs w:val="28"/>
        </w:rPr>
        <w:t>Гурин, Д.А.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31FAA">
        <w:rPr>
          <w:rFonts w:ascii="Times New Roman" w:hAnsi="Times New Roman" w:cs="Times New Roman"/>
          <w:sz w:val="28"/>
          <w:szCs w:val="28"/>
        </w:rPr>
        <w:t>Шнайдер, А.В.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31FAA">
        <w:rPr>
          <w:rFonts w:ascii="Times New Roman" w:hAnsi="Times New Roman" w:cs="Times New Roman"/>
          <w:sz w:val="28"/>
          <w:szCs w:val="28"/>
        </w:rPr>
        <w:t xml:space="preserve">Краснобаев </w:t>
      </w:r>
      <w:r>
        <w:rPr>
          <w:rFonts w:ascii="Times New Roman" w:hAnsi="Times New Roman" w:cs="Times New Roman"/>
          <w:sz w:val="28"/>
          <w:szCs w:val="28"/>
        </w:rPr>
        <w:t xml:space="preserve">/ </w:t>
      </w:r>
      <w:r w:rsidRPr="00131FAA">
        <w:rPr>
          <w:rFonts w:ascii="Times New Roman" w:hAnsi="Times New Roman" w:cs="Times New Roman"/>
          <w:sz w:val="28"/>
          <w:szCs w:val="28"/>
        </w:rPr>
        <w:t>Металлург. 2020. № 6. С. 71-76.</w:t>
      </w:r>
    </w:p>
    <w:p w:rsidR="000F675C" w:rsidRDefault="000F675C" w:rsidP="000F67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A60C7F">
        <w:rPr>
          <w:rFonts w:ascii="Times New Roman" w:hAnsi="Times New Roman" w:cs="Times New Roman"/>
          <w:sz w:val="28"/>
          <w:szCs w:val="28"/>
        </w:rPr>
        <w:t>Спирин Н.А.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60C7F">
        <w:rPr>
          <w:rFonts w:ascii="Times New Roman" w:hAnsi="Times New Roman" w:cs="Times New Roman"/>
          <w:sz w:val="28"/>
          <w:szCs w:val="28"/>
        </w:rPr>
        <w:t>Цифровая трансформация пирометаллургических технологий: состояние, научные проблемы и перспективы развития</w:t>
      </w:r>
      <w:r>
        <w:rPr>
          <w:rFonts w:ascii="Times New Roman" w:hAnsi="Times New Roman" w:cs="Times New Roman"/>
          <w:sz w:val="28"/>
          <w:szCs w:val="28"/>
        </w:rPr>
        <w:t xml:space="preserve"> / </w:t>
      </w:r>
      <w:r w:rsidRPr="00A60C7F">
        <w:rPr>
          <w:rFonts w:ascii="Times New Roman" w:hAnsi="Times New Roman" w:cs="Times New Roman"/>
          <w:sz w:val="28"/>
          <w:szCs w:val="28"/>
        </w:rPr>
        <w:t>Н.А.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60C7F">
        <w:rPr>
          <w:rFonts w:ascii="Times New Roman" w:hAnsi="Times New Roman" w:cs="Times New Roman"/>
          <w:sz w:val="28"/>
          <w:szCs w:val="28"/>
        </w:rPr>
        <w:t>Спирин, В.В.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60C7F">
        <w:rPr>
          <w:rFonts w:ascii="Times New Roman" w:hAnsi="Times New Roman" w:cs="Times New Roman"/>
          <w:sz w:val="28"/>
          <w:szCs w:val="28"/>
        </w:rPr>
        <w:t>Лавров, В.Ю.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60C7F">
        <w:rPr>
          <w:rFonts w:ascii="Times New Roman" w:hAnsi="Times New Roman" w:cs="Times New Roman"/>
          <w:sz w:val="28"/>
          <w:szCs w:val="28"/>
        </w:rPr>
        <w:t>Рыболовлев, Д.А.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60C7F">
        <w:rPr>
          <w:rFonts w:ascii="Times New Roman" w:hAnsi="Times New Roman" w:cs="Times New Roman"/>
          <w:sz w:val="28"/>
          <w:szCs w:val="28"/>
        </w:rPr>
        <w:t>Шнайдер, А.В.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60C7F">
        <w:rPr>
          <w:rFonts w:ascii="Times New Roman" w:hAnsi="Times New Roman" w:cs="Times New Roman"/>
          <w:sz w:val="28"/>
          <w:szCs w:val="28"/>
        </w:rPr>
        <w:t>Краснобаев, И.А.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60C7F">
        <w:rPr>
          <w:rFonts w:ascii="Times New Roman" w:hAnsi="Times New Roman" w:cs="Times New Roman"/>
          <w:sz w:val="28"/>
          <w:szCs w:val="28"/>
        </w:rPr>
        <w:t xml:space="preserve">Гурин </w:t>
      </w:r>
      <w:r>
        <w:rPr>
          <w:rFonts w:ascii="Times New Roman" w:hAnsi="Times New Roman" w:cs="Times New Roman"/>
          <w:sz w:val="28"/>
          <w:szCs w:val="28"/>
        </w:rPr>
        <w:t xml:space="preserve">// </w:t>
      </w:r>
      <w:r w:rsidRPr="00A60C7F">
        <w:rPr>
          <w:rFonts w:ascii="Times New Roman" w:hAnsi="Times New Roman" w:cs="Times New Roman"/>
          <w:sz w:val="28"/>
          <w:szCs w:val="28"/>
        </w:rPr>
        <w:t>Известия высших учебных заведений. Черная металлургия. 2021. Т. 64. № 8. С. 588-598.</w:t>
      </w:r>
    </w:p>
    <w:p w:rsidR="000F675C" w:rsidRPr="00EF3D81" w:rsidRDefault="000F675C" w:rsidP="000F67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0F675C">
        <w:rPr>
          <w:rFonts w:ascii="Times New Roman" w:hAnsi="Times New Roman" w:cs="Times New Roman"/>
          <w:sz w:val="28"/>
          <w:szCs w:val="28"/>
        </w:rPr>
        <w:t>Спирин Н.А.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F675C">
        <w:rPr>
          <w:rFonts w:ascii="Times New Roman" w:hAnsi="Times New Roman" w:cs="Times New Roman"/>
          <w:sz w:val="28"/>
          <w:szCs w:val="28"/>
        </w:rPr>
        <w:t>М</w:t>
      </w:r>
      <w:r w:rsidRPr="000F675C">
        <w:rPr>
          <w:rFonts w:ascii="Times New Roman" w:hAnsi="Times New Roman" w:cs="Times New Roman"/>
          <w:sz w:val="28"/>
          <w:szCs w:val="28"/>
        </w:rPr>
        <w:t>атематическое моделирование переходных процессов состава и свойств конечного шлака доменной печи</w:t>
      </w:r>
      <w:r>
        <w:rPr>
          <w:rFonts w:ascii="Times New Roman" w:hAnsi="Times New Roman" w:cs="Times New Roman"/>
          <w:sz w:val="28"/>
          <w:szCs w:val="28"/>
        </w:rPr>
        <w:t xml:space="preserve"> / </w:t>
      </w:r>
      <w:r w:rsidRPr="000F675C">
        <w:rPr>
          <w:rFonts w:ascii="Times New Roman" w:hAnsi="Times New Roman" w:cs="Times New Roman"/>
          <w:sz w:val="28"/>
          <w:szCs w:val="28"/>
        </w:rPr>
        <w:t>Н.А.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F675C">
        <w:rPr>
          <w:rFonts w:ascii="Times New Roman" w:hAnsi="Times New Roman" w:cs="Times New Roman"/>
          <w:sz w:val="28"/>
          <w:szCs w:val="28"/>
        </w:rPr>
        <w:t>Спирин, В.В.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F675C">
        <w:rPr>
          <w:rFonts w:ascii="Times New Roman" w:hAnsi="Times New Roman" w:cs="Times New Roman"/>
          <w:sz w:val="28"/>
          <w:szCs w:val="28"/>
        </w:rPr>
        <w:t>Лавров, И.А.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F675C">
        <w:rPr>
          <w:rFonts w:ascii="Times New Roman" w:hAnsi="Times New Roman" w:cs="Times New Roman"/>
          <w:sz w:val="28"/>
          <w:szCs w:val="28"/>
        </w:rPr>
        <w:t>Гурин, А.С.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F675C">
        <w:rPr>
          <w:rFonts w:ascii="Times New Roman" w:hAnsi="Times New Roman" w:cs="Times New Roman"/>
          <w:sz w:val="28"/>
          <w:szCs w:val="28"/>
        </w:rPr>
        <w:t>Истомин, К.А.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675C">
        <w:rPr>
          <w:rFonts w:ascii="Times New Roman" w:hAnsi="Times New Roman" w:cs="Times New Roman"/>
          <w:sz w:val="28"/>
          <w:szCs w:val="28"/>
        </w:rPr>
        <w:t>Щипанов</w:t>
      </w:r>
      <w:proofErr w:type="spellEnd"/>
      <w:r w:rsidRPr="000F675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// </w:t>
      </w:r>
      <w:r w:rsidRPr="000F675C">
        <w:rPr>
          <w:rFonts w:ascii="Times New Roman" w:hAnsi="Times New Roman" w:cs="Times New Roman"/>
          <w:sz w:val="28"/>
          <w:szCs w:val="28"/>
        </w:rPr>
        <w:t>Сталь. 2022. № 4. С. 2-6.</w:t>
      </w:r>
    </w:p>
    <w:p w:rsidR="00131FAA" w:rsidRDefault="00131FAA" w:rsidP="00EF3D8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31FAA" w:rsidRDefault="00131FAA" w:rsidP="00EF3D8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131F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3D81"/>
    <w:rsid w:val="000F675C"/>
    <w:rsid w:val="00131FAA"/>
    <w:rsid w:val="005673CA"/>
    <w:rsid w:val="00A60C7F"/>
    <w:rsid w:val="00EF3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3D8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3D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Уманский Александр Александрович</dc:creator>
  <cp:lastModifiedBy>Уманский Александр Александрович</cp:lastModifiedBy>
  <cp:revision>2</cp:revision>
  <dcterms:created xsi:type="dcterms:W3CDTF">2023-05-22T02:11:00Z</dcterms:created>
  <dcterms:modified xsi:type="dcterms:W3CDTF">2023-05-22T02:11:00Z</dcterms:modified>
</cp:coreProperties>
</file>