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AEC" w:rsidRPr="00994E76" w:rsidRDefault="009E7F06" w:rsidP="00994E7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Публикации </w:t>
      </w:r>
      <w:r w:rsidR="00F73AEC" w:rsidRPr="00994E76">
        <w:rPr>
          <w:rFonts w:ascii="Times New Roman" w:hAnsi="Times New Roman"/>
          <w:b/>
          <w:sz w:val="28"/>
          <w:szCs w:val="28"/>
        </w:rPr>
        <w:t>официально</w:t>
      </w:r>
      <w:r>
        <w:rPr>
          <w:rFonts w:ascii="Times New Roman" w:hAnsi="Times New Roman"/>
          <w:b/>
          <w:sz w:val="28"/>
          <w:szCs w:val="28"/>
        </w:rPr>
        <w:t>го</w:t>
      </w:r>
      <w:r w:rsidR="00F73AEC" w:rsidRPr="00994E76">
        <w:rPr>
          <w:rFonts w:ascii="Times New Roman" w:hAnsi="Times New Roman"/>
          <w:b/>
          <w:sz w:val="28"/>
          <w:szCs w:val="28"/>
        </w:rPr>
        <w:t xml:space="preserve"> оппонент</w:t>
      </w:r>
      <w:r>
        <w:rPr>
          <w:rFonts w:ascii="Times New Roman" w:hAnsi="Times New Roman"/>
          <w:b/>
          <w:sz w:val="28"/>
          <w:szCs w:val="28"/>
        </w:rPr>
        <w:t>а</w:t>
      </w:r>
    </w:p>
    <w:p w:rsidR="00F73AEC" w:rsidRPr="00994E76" w:rsidRDefault="00F73AEC" w:rsidP="00994E76">
      <w:pPr>
        <w:jc w:val="center"/>
        <w:rPr>
          <w:rFonts w:ascii="Times New Roman" w:hAnsi="Times New Roman"/>
          <w:b/>
          <w:spacing w:val="-2"/>
          <w:sz w:val="28"/>
          <w:szCs w:val="28"/>
        </w:rPr>
      </w:pPr>
    </w:p>
    <w:p w:rsidR="00F73AEC" w:rsidRPr="00994E76" w:rsidRDefault="00646791" w:rsidP="00994E76">
      <w:pPr>
        <w:jc w:val="center"/>
        <w:rPr>
          <w:rFonts w:ascii="Times New Roman" w:hAnsi="Times New Roman"/>
          <w:b/>
          <w:spacing w:val="-2"/>
          <w:sz w:val="28"/>
          <w:szCs w:val="28"/>
        </w:rPr>
      </w:pPr>
      <w:proofErr w:type="spellStart"/>
      <w:r>
        <w:rPr>
          <w:rFonts w:ascii="Times New Roman" w:hAnsi="Times New Roman"/>
          <w:b/>
          <w:spacing w:val="-2"/>
          <w:sz w:val="28"/>
          <w:szCs w:val="28"/>
        </w:rPr>
        <w:t>Будников</w:t>
      </w:r>
      <w:proofErr w:type="spellEnd"/>
      <w:r>
        <w:rPr>
          <w:rFonts w:ascii="Times New Roman" w:hAnsi="Times New Roman"/>
          <w:b/>
          <w:spacing w:val="-2"/>
          <w:sz w:val="28"/>
          <w:szCs w:val="28"/>
        </w:rPr>
        <w:t xml:space="preserve"> Алексей Сергеевич</w:t>
      </w:r>
    </w:p>
    <w:p w:rsidR="00F73AEC" w:rsidRPr="00994E76" w:rsidRDefault="00F73AEC" w:rsidP="00994E76">
      <w:pPr>
        <w:jc w:val="center"/>
        <w:rPr>
          <w:rFonts w:ascii="Times New Roman" w:hAnsi="Times New Roman"/>
          <w:spacing w:val="-2"/>
          <w:sz w:val="28"/>
          <w:szCs w:val="28"/>
        </w:rPr>
      </w:pPr>
    </w:p>
    <w:p w:rsidR="00646791" w:rsidRDefault="00B02D48" w:rsidP="009E7F06">
      <w:pPr>
        <w:spacing w:line="360" w:lineRule="auto"/>
        <w:ind w:left="426" w:hanging="426"/>
        <w:rPr>
          <w:rFonts w:ascii="Times New Roman" w:hAnsi="Times New Roman"/>
          <w:sz w:val="28"/>
          <w:szCs w:val="28"/>
        </w:rPr>
      </w:pPr>
      <w:r w:rsidRPr="00FA5E1D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="00646791" w:rsidRPr="00646791">
        <w:rPr>
          <w:rFonts w:ascii="Times New Roman" w:hAnsi="Times New Roman"/>
          <w:sz w:val="28"/>
          <w:szCs w:val="28"/>
        </w:rPr>
        <w:t>Ротенберг</w:t>
      </w:r>
      <w:proofErr w:type="spellEnd"/>
      <w:r w:rsidR="00646791" w:rsidRPr="00646791">
        <w:rPr>
          <w:rFonts w:ascii="Times New Roman" w:hAnsi="Times New Roman"/>
          <w:sz w:val="28"/>
          <w:szCs w:val="28"/>
        </w:rPr>
        <w:t xml:space="preserve"> Ж.Я., </w:t>
      </w:r>
      <w:proofErr w:type="spellStart"/>
      <w:r w:rsidR="00646791" w:rsidRPr="00646791">
        <w:rPr>
          <w:rFonts w:ascii="Times New Roman" w:hAnsi="Times New Roman"/>
          <w:sz w:val="28"/>
          <w:szCs w:val="28"/>
        </w:rPr>
        <w:t>Будников</w:t>
      </w:r>
      <w:proofErr w:type="spellEnd"/>
      <w:r w:rsidR="00646791" w:rsidRPr="00646791">
        <w:rPr>
          <w:rFonts w:ascii="Times New Roman" w:hAnsi="Times New Roman"/>
          <w:sz w:val="28"/>
          <w:szCs w:val="28"/>
        </w:rPr>
        <w:t xml:space="preserve"> А.С., </w:t>
      </w:r>
      <w:proofErr w:type="spellStart"/>
      <w:r w:rsidR="00646791" w:rsidRPr="00646791">
        <w:rPr>
          <w:rFonts w:ascii="Times New Roman" w:hAnsi="Times New Roman"/>
          <w:sz w:val="28"/>
          <w:szCs w:val="28"/>
        </w:rPr>
        <w:t>Дудырев</w:t>
      </w:r>
      <w:proofErr w:type="spellEnd"/>
      <w:r w:rsidR="00646791" w:rsidRPr="00646791">
        <w:rPr>
          <w:rFonts w:ascii="Times New Roman" w:hAnsi="Times New Roman"/>
          <w:sz w:val="28"/>
          <w:szCs w:val="28"/>
        </w:rPr>
        <w:t xml:space="preserve"> М.Д.</w:t>
      </w:r>
      <w:r w:rsidR="00646791">
        <w:rPr>
          <w:rFonts w:ascii="Times New Roman" w:hAnsi="Times New Roman"/>
          <w:sz w:val="28"/>
          <w:szCs w:val="28"/>
        </w:rPr>
        <w:t xml:space="preserve"> </w:t>
      </w:r>
      <w:r w:rsidR="00646791" w:rsidRPr="00646791">
        <w:rPr>
          <w:rFonts w:ascii="Times New Roman" w:hAnsi="Times New Roman"/>
          <w:sz w:val="28"/>
          <w:szCs w:val="28"/>
        </w:rPr>
        <w:t>Применение компьютерного моделирования для оценки работоспособности нового способа поперечно-винтовой прокатки</w:t>
      </w:r>
      <w:r w:rsidR="009E7F06">
        <w:rPr>
          <w:rFonts w:ascii="Times New Roman" w:hAnsi="Times New Roman"/>
          <w:sz w:val="28"/>
          <w:szCs w:val="28"/>
        </w:rPr>
        <w:t>.</w:t>
      </w:r>
      <w:r w:rsidR="00646791">
        <w:rPr>
          <w:rFonts w:ascii="Times New Roman" w:hAnsi="Times New Roman"/>
          <w:sz w:val="28"/>
          <w:szCs w:val="28"/>
        </w:rPr>
        <w:t xml:space="preserve"> </w:t>
      </w:r>
      <w:r w:rsidR="00646791" w:rsidRPr="009E7F06">
        <w:rPr>
          <w:rFonts w:ascii="Times New Roman" w:hAnsi="Times New Roman"/>
          <w:i/>
          <w:sz w:val="28"/>
          <w:szCs w:val="28"/>
        </w:rPr>
        <w:t>Металлург</w:t>
      </w:r>
      <w:r w:rsidR="00646791">
        <w:rPr>
          <w:rFonts w:ascii="Times New Roman" w:hAnsi="Times New Roman"/>
          <w:sz w:val="28"/>
          <w:szCs w:val="28"/>
        </w:rPr>
        <w:t>. 2025. №</w:t>
      </w:r>
      <w:r w:rsidR="009E7F06">
        <w:rPr>
          <w:rFonts w:ascii="Times New Roman" w:hAnsi="Times New Roman"/>
          <w:sz w:val="28"/>
          <w:szCs w:val="28"/>
        </w:rPr>
        <w:t> </w:t>
      </w:r>
      <w:r w:rsidR="00646791" w:rsidRPr="00646791">
        <w:rPr>
          <w:rFonts w:ascii="Times New Roman" w:hAnsi="Times New Roman"/>
          <w:sz w:val="28"/>
          <w:szCs w:val="28"/>
        </w:rPr>
        <w:t>1. С. 116-120.</w:t>
      </w:r>
    </w:p>
    <w:p w:rsidR="00646791" w:rsidRDefault="00646791" w:rsidP="009E7F06">
      <w:pPr>
        <w:spacing w:line="360" w:lineRule="auto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646791">
        <w:rPr>
          <w:rFonts w:ascii="Times New Roman" w:hAnsi="Times New Roman"/>
          <w:sz w:val="28"/>
          <w:szCs w:val="28"/>
        </w:rPr>
        <w:t>Ротенберг</w:t>
      </w:r>
      <w:proofErr w:type="spellEnd"/>
      <w:r w:rsidRPr="00646791">
        <w:rPr>
          <w:rFonts w:ascii="Times New Roman" w:hAnsi="Times New Roman"/>
          <w:sz w:val="28"/>
          <w:szCs w:val="28"/>
        </w:rPr>
        <w:t xml:space="preserve"> Ж.Я., </w:t>
      </w:r>
      <w:proofErr w:type="spellStart"/>
      <w:r w:rsidRPr="00646791">
        <w:rPr>
          <w:rFonts w:ascii="Times New Roman" w:hAnsi="Times New Roman"/>
          <w:sz w:val="28"/>
          <w:szCs w:val="28"/>
        </w:rPr>
        <w:t>Будников</w:t>
      </w:r>
      <w:proofErr w:type="spellEnd"/>
      <w:r w:rsidRPr="00646791">
        <w:rPr>
          <w:rFonts w:ascii="Times New Roman" w:hAnsi="Times New Roman"/>
          <w:sz w:val="28"/>
          <w:szCs w:val="28"/>
        </w:rPr>
        <w:t xml:space="preserve"> А.С., </w:t>
      </w:r>
      <w:proofErr w:type="spellStart"/>
      <w:r w:rsidRPr="00646791">
        <w:rPr>
          <w:rFonts w:ascii="Times New Roman" w:hAnsi="Times New Roman"/>
          <w:sz w:val="28"/>
          <w:szCs w:val="28"/>
        </w:rPr>
        <w:t>Дудырев</w:t>
      </w:r>
      <w:proofErr w:type="spellEnd"/>
      <w:r w:rsidRPr="00646791">
        <w:rPr>
          <w:rFonts w:ascii="Times New Roman" w:hAnsi="Times New Roman"/>
          <w:sz w:val="28"/>
          <w:szCs w:val="28"/>
        </w:rPr>
        <w:t xml:space="preserve"> М.Д.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46791">
        <w:rPr>
          <w:rFonts w:ascii="Times New Roman" w:hAnsi="Times New Roman"/>
          <w:sz w:val="28"/>
          <w:szCs w:val="28"/>
        </w:rPr>
        <w:t xml:space="preserve">Формоизменение заготовки при поперечно-винтовой прокатке под воздействием </w:t>
      </w:r>
      <w:proofErr w:type="spellStart"/>
      <w:r w:rsidRPr="00646791">
        <w:rPr>
          <w:rFonts w:ascii="Times New Roman" w:hAnsi="Times New Roman"/>
          <w:sz w:val="28"/>
          <w:szCs w:val="28"/>
        </w:rPr>
        <w:t>внутриочагового</w:t>
      </w:r>
      <w:proofErr w:type="spellEnd"/>
      <w:r w:rsidRPr="00646791">
        <w:rPr>
          <w:rFonts w:ascii="Times New Roman" w:hAnsi="Times New Roman"/>
          <w:sz w:val="28"/>
          <w:szCs w:val="28"/>
        </w:rPr>
        <w:t xml:space="preserve"> осевого растяжения</w:t>
      </w:r>
      <w:r>
        <w:rPr>
          <w:rFonts w:ascii="Times New Roman" w:hAnsi="Times New Roman"/>
          <w:sz w:val="28"/>
          <w:szCs w:val="28"/>
        </w:rPr>
        <w:t xml:space="preserve">. </w:t>
      </w:r>
      <w:r w:rsidRPr="009E7F06">
        <w:rPr>
          <w:rFonts w:ascii="Times New Roman" w:hAnsi="Times New Roman"/>
          <w:i/>
          <w:sz w:val="28"/>
          <w:szCs w:val="28"/>
        </w:rPr>
        <w:t>Черные металлы</w:t>
      </w:r>
      <w:r w:rsidRPr="00646791">
        <w:rPr>
          <w:rFonts w:ascii="Times New Roman" w:hAnsi="Times New Roman"/>
          <w:sz w:val="28"/>
          <w:szCs w:val="28"/>
        </w:rPr>
        <w:t>. 2025. №</w:t>
      </w:r>
      <w:r w:rsidR="009E7F06">
        <w:rPr>
          <w:rFonts w:ascii="Times New Roman" w:hAnsi="Times New Roman"/>
          <w:sz w:val="28"/>
          <w:szCs w:val="28"/>
        </w:rPr>
        <w:t> </w:t>
      </w:r>
      <w:r w:rsidRPr="00646791">
        <w:rPr>
          <w:rFonts w:ascii="Times New Roman" w:hAnsi="Times New Roman"/>
          <w:sz w:val="28"/>
          <w:szCs w:val="28"/>
        </w:rPr>
        <w:t>1. С. 37-41.</w:t>
      </w:r>
    </w:p>
    <w:p w:rsidR="00646791" w:rsidRDefault="00646791" w:rsidP="009E7F06">
      <w:pPr>
        <w:spacing w:line="360" w:lineRule="auto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646791">
        <w:rPr>
          <w:rFonts w:ascii="Times New Roman" w:hAnsi="Times New Roman"/>
          <w:sz w:val="28"/>
          <w:szCs w:val="28"/>
        </w:rPr>
        <w:t>Ротенберг</w:t>
      </w:r>
      <w:proofErr w:type="spellEnd"/>
      <w:r w:rsidRPr="00646791">
        <w:rPr>
          <w:rFonts w:ascii="Times New Roman" w:hAnsi="Times New Roman"/>
          <w:sz w:val="28"/>
          <w:szCs w:val="28"/>
        </w:rPr>
        <w:t xml:space="preserve"> Ж.Я., </w:t>
      </w:r>
      <w:proofErr w:type="spellStart"/>
      <w:r w:rsidRPr="00646791">
        <w:rPr>
          <w:rFonts w:ascii="Times New Roman" w:hAnsi="Times New Roman"/>
          <w:sz w:val="28"/>
          <w:szCs w:val="28"/>
        </w:rPr>
        <w:t>Будников</w:t>
      </w:r>
      <w:proofErr w:type="spellEnd"/>
      <w:r w:rsidRPr="00646791">
        <w:rPr>
          <w:rFonts w:ascii="Times New Roman" w:hAnsi="Times New Roman"/>
          <w:sz w:val="28"/>
          <w:szCs w:val="28"/>
        </w:rPr>
        <w:t xml:space="preserve"> А.С.</w:t>
      </w:r>
      <w:r>
        <w:rPr>
          <w:rFonts w:ascii="Times New Roman" w:hAnsi="Times New Roman"/>
          <w:sz w:val="28"/>
          <w:szCs w:val="28"/>
        </w:rPr>
        <w:t xml:space="preserve"> Э</w:t>
      </w:r>
      <w:r w:rsidRPr="00646791">
        <w:rPr>
          <w:rFonts w:ascii="Times New Roman" w:hAnsi="Times New Roman"/>
          <w:sz w:val="28"/>
          <w:szCs w:val="28"/>
        </w:rPr>
        <w:t>кспериментальное опробование новой технологии поперечно-винтовой прокатки</w:t>
      </w:r>
      <w:r>
        <w:rPr>
          <w:rFonts w:ascii="Times New Roman" w:hAnsi="Times New Roman"/>
          <w:sz w:val="28"/>
          <w:szCs w:val="28"/>
        </w:rPr>
        <w:t xml:space="preserve">. </w:t>
      </w:r>
      <w:r w:rsidRPr="009E7F06">
        <w:rPr>
          <w:rFonts w:ascii="Times New Roman" w:hAnsi="Times New Roman"/>
          <w:i/>
          <w:sz w:val="28"/>
          <w:szCs w:val="28"/>
        </w:rPr>
        <w:t>Металлург</w:t>
      </w:r>
      <w:r>
        <w:rPr>
          <w:rFonts w:ascii="Times New Roman" w:hAnsi="Times New Roman"/>
          <w:sz w:val="28"/>
          <w:szCs w:val="28"/>
        </w:rPr>
        <w:t>. 2024. №</w:t>
      </w:r>
      <w:r w:rsidR="009E7F06">
        <w:rPr>
          <w:rFonts w:ascii="Times New Roman" w:hAnsi="Times New Roman"/>
          <w:sz w:val="28"/>
          <w:szCs w:val="28"/>
        </w:rPr>
        <w:t> </w:t>
      </w:r>
      <w:r w:rsidRPr="00646791">
        <w:rPr>
          <w:rFonts w:ascii="Times New Roman" w:hAnsi="Times New Roman"/>
          <w:sz w:val="28"/>
          <w:szCs w:val="28"/>
        </w:rPr>
        <w:t>7. С. 98-103.</w:t>
      </w:r>
    </w:p>
    <w:p w:rsidR="00646791" w:rsidRDefault="00646791" w:rsidP="009E7F06">
      <w:pPr>
        <w:spacing w:line="360" w:lineRule="auto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646791">
        <w:rPr>
          <w:rFonts w:ascii="Times New Roman" w:hAnsi="Times New Roman"/>
          <w:sz w:val="28"/>
          <w:szCs w:val="28"/>
        </w:rPr>
        <w:t>Вавилкин</w:t>
      </w:r>
      <w:proofErr w:type="spellEnd"/>
      <w:r w:rsidRPr="00646791">
        <w:rPr>
          <w:rFonts w:ascii="Times New Roman" w:hAnsi="Times New Roman"/>
          <w:sz w:val="28"/>
          <w:szCs w:val="28"/>
        </w:rPr>
        <w:t xml:space="preserve"> Н.М., </w:t>
      </w:r>
      <w:proofErr w:type="spellStart"/>
      <w:r w:rsidRPr="00646791">
        <w:rPr>
          <w:rFonts w:ascii="Times New Roman" w:hAnsi="Times New Roman"/>
          <w:sz w:val="28"/>
          <w:szCs w:val="28"/>
        </w:rPr>
        <w:t>Будников</w:t>
      </w:r>
      <w:proofErr w:type="spellEnd"/>
      <w:r w:rsidRPr="00646791">
        <w:rPr>
          <w:rFonts w:ascii="Times New Roman" w:hAnsi="Times New Roman"/>
          <w:sz w:val="28"/>
          <w:szCs w:val="28"/>
        </w:rPr>
        <w:t xml:space="preserve"> А.С., Холодова Н.В.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46791">
        <w:rPr>
          <w:rFonts w:ascii="Times New Roman" w:hAnsi="Times New Roman"/>
          <w:sz w:val="28"/>
          <w:szCs w:val="28"/>
        </w:rPr>
        <w:t xml:space="preserve">Особенности компьютерного моделирования совместного теплового поля оправки и гильзы при прошивке </w:t>
      </w:r>
      <w:proofErr w:type="spellStart"/>
      <w:r w:rsidRPr="00646791">
        <w:rPr>
          <w:rFonts w:ascii="Times New Roman" w:hAnsi="Times New Roman"/>
          <w:sz w:val="28"/>
          <w:szCs w:val="28"/>
        </w:rPr>
        <w:t>особотолстостенных</w:t>
      </w:r>
      <w:proofErr w:type="spellEnd"/>
      <w:r w:rsidRPr="00646791">
        <w:rPr>
          <w:rFonts w:ascii="Times New Roman" w:hAnsi="Times New Roman"/>
          <w:sz w:val="28"/>
          <w:szCs w:val="28"/>
        </w:rPr>
        <w:t xml:space="preserve"> полых заготовок</w:t>
      </w:r>
      <w:r>
        <w:rPr>
          <w:rFonts w:ascii="Times New Roman" w:hAnsi="Times New Roman"/>
          <w:sz w:val="28"/>
          <w:szCs w:val="28"/>
        </w:rPr>
        <w:t xml:space="preserve">. </w:t>
      </w:r>
      <w:r w:rsidRPr="009E7F06">
        <w:rPr>
          <w:rFonts w:ascii="Times New Roman" w:hAnsi="Times New Roman"/>
          <w:i/>
          <w:sz w:val="28"/>
          <w:szCs w:val="28"/>
        </w:rPr>
        <w:t>Черные металлы.</w:t>
      </w:r>
      <w:r>
        <w:rPr>
          <w:rFonts w:ascii="Times New Roman" w:hAnsi="Times New Roman"/>
          <w:sz w:val="28"/>
          <w:szCs w:val="28"/>
        </w:rPr>
        <w:t xml:space="preserve"> 2023. №</w:t>
      </w:r>
      <w:r w:rsidR="009E7F06">
        <w:rPr>
          <w:rFonts w:ascii="Times New Roman" w:hAnsi="Times New Roman"/>
          <w:sz w:val="28"/>
          <w:szCs w:val="28"/>
        </w:rPr>
        <w:t> </w:t>
      </w:r>
      <w:r w:rsidRPr="00646791">
        <w:rPr>
          <w:rFonts w:ascii="Times New Roman" w:hAnsi="Times New Roman"/>
          <w:sz w:val="28"/>
          <w:szCs w:val="28"/>
        </w:rPr>
        <w:t>5. С. 48-52.</w:t>
      </w:r>
    </w:p>
    <w:p w:rsidR="00646791" w:rsidRDefault="00646791" w:rsidP="009E7F06">
      <w:pPr>
        <w:spacing w:line="360" w:lineRule="auto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646791">
        <w:rPr>
          <w:rFonts w:ascii="Times New Roman" w:hAnsi="Times New Roman"/>
          <w:sz w:val="28"/>
          <w:szCs w:val="28"/>
        </w:rPr>
        <w:t>Ротенберг</w:t>
      </w:r>
      <w:proofErr w:type="spellEnd"/>
      <w:r w:rsidRPr="00646791">
        <w:rPr>
          <w:rFonts w:ascii="Times New Roman" w:hAnsi="Times New Roman"/>
          <w:sz w:val="28"/>
          <w:szCs w:val="28"/>
        </w:rPr>
        <w:t xml:space="preserve"> Ж.Я., </w:t>
      </w:r>
      <w:proofErr w:type="spellStart"/>
      <w:r w:rsidRPr="00646791">
        <w:rPr>
          <w:rFonts w:ascii="Times New Roman" w:hAnsi="Times New Roman"/>
          <w:sz w:val="28"/>
          <w:szCs w:val="28"/>
        </w:rPr>
        <w:t>Будников</w:t>
      </w:r>
      <w:proofErr w:type="spellEnd"/>
      <w:r w:rsidRPr="00646791">
        <w:rPr>
          <w:rFonts w:ascii="Times New Roman" w:hAnsi="Times New Roman"/>
          <w:sz w:val="28"/>
          <w:szCs w:val="28"/>
        </w:rPr>
        <w:t xml:space="preserve"> А.С.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46791">
        <w:rPr>
          <w:rFonts w:ascii="Times New Roman" w:hAnsi="Times New Roman"/>
          <w:sz w:val="28"/>
          <w:szCs w:val="28"/>
        </w:rPr>
        <w:t>Модернизация технологии винтовой прокатки в многовалковом стане</w:t>
      </w:r>
      <w:r>
        <w:rPr>
          <w:rFonts w:ascii="Times New Roman" w:hAnsi="Times New Roman"/>
          <w:sz w:val="28"/>
          <w:szCs w:val="28"/>
        </w:rPr>
        <w:t xml:space="preserve">. </w:t>
      </w:r>
      <w:r w:rsidRPr="009E7F06">
        <w:rPr>
          <w:rFonts w:ascii="Times New Roman" w:hAnsi="Times New Roman"/>
          <w:i/>
          <w:sz w:val="28"/>
          <w:szCs w:val="28"/>
        </w:rPr>
        <w:t>Известия высших учебных заведений. Черная металлургия.</w:t>
      </w:r>
      <w:r>
        <w:rPr>
          <w:rFonts w:ascii="Times New Roman" w:hAnsi="Times New Roman"/>
          <w:sz w:val="28"/>
          <w:szCs w:val="28"/>
        </w:rPr>
        <w:t xml:space="preserve"> 2022. Т.</w:t>
      </w:r>
      <w:r w:rsidR="009E7F0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65. №</w:t>
      </w:r>
      <w:r w:rsidR="009E7F06">
        <w:rPr>
          <w:rFonts w:ascii="Times New Roman" w:hAnsi="Times New Roman"/>
          <w:sz w:val="28"/>
          <w:szCs w:val="28"/>
        </w:rPr>
        <w:t> </w:t>
      </w:r>
      <w:r w:rsidRPr="00646791">
        <w:rPr>
          <w:rFonts w:ascii="Times New Roman" w:hAnsi="Times New Roman"/>
          <w:sz w:val="28"/>
          <w:szCs w:val="28"/>
        </w:rPr>
        <w:t>1. С. 28-34.</w:t>
      </w:r>
    </w:p>
    <w:p w:rsidR="00646791" w:rsidRDefault="00646791" w:rsidP="009E7F06">
      <w:pPr>
        <w:spacing w:line="360" w:lineRule="auto"/>
        <w:ind w:left="426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646791">
        <w:rPr>
          <w:rFonts w:ascii="Times New Roman" w:hAnsi="Times New Roman"/>
          <w:sz w:val="28"/>
          <w:szCs w:val="28"/>
        </w:rPr>
        <w:t>Будников</w:t>
      </w:r>
      <w:proofErr w:type="spellEnd"/>
      <w:r w:rsidRPr="00646791">
        <w:rPr>
          <w:rFonts w:ascii="Times New Roman" w:hAnsi="Times New Roman"/>
          <w:sz w:val="28"/>
          <w:szCs w:val="28"/>
        </w:rPr>
        <w:t xml:space="preserve"> А.С., Харитонов Е.А., </w:t>
      </w:r>
      <w:proofErr w:type="spellStart"/>
      <w:r w:rsidRPr="00646791">
        <w:rPr>
          <w:rFonts w:ascii="Times New Roman" w:hAnsi="Times New Roman"/>
          <w:sz w:val="28"/>
          <w:szCs w:val="28"/>
        </w:rPr>
        <w:t>Исхаков</w:t>
      </w:r>
      <w:proofErr w:type="spellEnd"/>
      <w:r w:rsidRPr="00646791">
        <w:rPr>
          <w:rFonts w:ascii="Times New Roman" w:hAnsi="Times New Roman"/>
          <w:sz w:val="28"/>
          <w:szCs w:val="28"/>
        </w:rPr>
        <w:t xml:space="preserve"> Р.В.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46791">
        <w:rPr>
          <w:rFonts w:ascii="Times New Roman" w:hAnsi="Times New Roman"/>
          <w:sz w:val="28"/>
          <w:szCs w:val="28"/>
        </w:rPr>
        <w:t xml:space="preserve">Исследование деформационно-силовых параметров процесса раскатки и </w:t>
      </w:r>
      <w:proofErr w:type="spellStart"/>
      <w:r w:rsidRPr="00646791">
        <w:rPr>
          <w:rFonts w:ascii="Times New Roman" w:hAnsi="Times New Roman"/>
          <w:sz w:val="28"/>
          <w:szCs w:val="28"/>
        </w:rPr>
        <w:t>безоправочной</w:t>
      </w:r>
      <w:proofErr w:type="spellEnd"/>
      <w:r w:rsidRPr="00646791">
        <w:rPr>
          <w:rFonts w:ascii="Times New Roman" w:hAnsi="Times New Roman"/>
          <w:sz w:val="28"/>
          <w:szCs w:val="28"/>
        </w:rPr>
        <w:t xml:space="preserve"> винтовой прокатки труб на </w:t>
      </w:r>
      <w:proofErr w:type="spellStart"/>
      <w:r w:rsidRPr="00646791">
        <w:rPr>
          <w:rFonts w:ascii="Times New Roman" w:hAnsi="Times New Roman"/>
          <w:sz w:val="28"/>
          <w:szCs w:val="28"/>
        </w:rPr>
        <w:t>трехвалковых</w:t>
      </w:r>
      <w:proofErr w:type="spellEnd"/>
      <w:r w:rsidRPr="00646791">
        <w:rPr>
          <w:rFonts w:ascii="Times New Roman" w:hAnsi="Times New Roman"/>
          <w:sz w:val="28"/>
          <w:szCs w:val="28"/>
        </w:rPr>
        <w:t xml:space="preserve"> станах</w:t>
      </w:r>
      <w:r>
        <w:rPr>
          <w:rFonts w:ascii="Times New Roman" w:hAnsi="Times New Roman"/>
          <w:sz w:val="28"/>
          <w:szCs w:val="28"/>
        </w:rPr>
        <w:t xml:space="preserve">. </w:t>
      </w:r>
      <w:r w:rsidRPr="009E7F06">
        <w:rPr>
          <w:rFonts w:ascii="Times New Roman" w:hAnsi="Times New Roman"/>
          <w:i/>
          <w:sz w:val="28"/>
          <w:szCs w:val="28"/>
        </w:rPr>
        <w:t>Черные металлы</w:t>
      </w:r>
      <w:r>
        <w:rPr>
          <w:rFonts w:ascii="Times New Roman" w:hAnsi="Times New Roman"/>
          <w:sz w:val="28"/>
          <w:szCs w:val="28"/>
        </w:rPr>
        <w:t>. 2021. №</w:t>
      </w:r>
      <w:r w:rsidR="009E7F06">
        <w:rPr>
          <w:rFonts w:ascii="Times New Roman" w:hAnsi="Times New Roman"/>
          <w:sz w:val="28"/>
          <w:szCs w:val="28"/>
        </w:rPr>
        <w:t> </w:t>
      </w:r>
      <w:bookmarkStart w:id="0" w:name="_GoBack"/>
      <w:bookmarkEnd w:id="0"/>
      <w:r w:rsidRPr="00646791">
        <w:rPr>
          <w:rFonts w:ascii="Times New Roman" w:hAnsi="Times New Roman"/>
          <w:sz w:val="28"/>
          <w:szCs w:val="28"/>
        </w:rPr>
        <w:t>4. С. 20-24.</w:t>
      </w:r>
    </w:p>
    <w:p w:rsidR="00F73AEC" w:rsidRDefault="00F73AEC" w:rsidP="009E7F06">
      <w:pPr>
        <w:tabs>
          <w:tab w:val="left" w:pos="1080"/>
        </w:tabs>
        <w:ind w:left="426" w:hanging="426"/>
        <w:rPr>
          <w:rFonts w:ascii="Times New Roman" w:hAnsi="Times New Roman"/>
          <w:sz w:val="28"/>
          <w:szCs w:val="28"/>
          <w:highlight w:val="yellow"/>
        </w:rPr>
      </w:pPr>
    </w:p>
    <w:sectPr w:rsidR="00F73AEC" w:rsidSect="00994E7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F3D"/>
    <w:rsid w:val="00006ABF"/>
    <w:rsid w:val="00026484"/>
    <w:rsid w:val="000606CB"/>
    <w:rsid w:val="0007551C"/>
    <w:rsid w:val="0008357E"/>
    <w:rsid w:val="000B6637"/>
    <w:rsid w:val="00132182"/>
    <w:rsid w:val="0014386D"/>
    <w:rsid w:val="0021340E"/>
    <w:rsid w:val="00244194"/>
    <w:rsid w:val="002510D8"/>
    <w:rsid w:val="00253EA2"/>
    <w:rsid w:val="0025410B"/>
    <w:rsid w:val="002864D7"/>
    <w:rsid w:val="00296521"/>
    <w:rsid w:val="002B4955"/>
    <w:rsid w:val="002E43FD"/>
    <w:rsid w:val="00334462"/>
    <w:rsid w:val="003358AC"/>
    <w:rsid w:val="00335D3C"/>
    <w:rsid w:val="00366976"/>
    <w:rsid w:val="00385B6B"/>
    <w:rsid w:val="00392DC3"/>
    <w:rsid w:val="003A6D98"/>
    <w:rsid w:val="003C1CD9"/>
    <w:rsid w:val="0040230E"/>
    <w:rsid w:val="005B475C"/>
    <w:rsid w:val="005E3500"/>
    <w:rsid w:val="005F2F2B"/>
    <w:rsid w:val="00646791"/>
    <w:rsid w:val="00686E53"/>
    <w:rsid w:val="00704444"/>
    <w:rsid w:val="00715B7F"/>
    <w:rsid w:val="007851E7"/>
    <w:rsid w:val="007C6A7D"/>
    <w:rsid w:val="0087766E"/>
    <w:rsid w:val="008A4F76"/>
    <w:rsid w:val="008C3CD9"/>
    <w:rsid w:val="008F26B7"/>
    <w:rsid w:val="00982FC7"/>
    <w:rsid w:val="00994E76"/>
    <w:rsid w:val="009A53F7"/>
    <w:rsid w:val="009C2AA5"/>
    <w:rsid w:val="009E3AFF"/>
    <w:rsid w:val="009E7F06"/>
    <w:rsid w:val="009F013C"/>
    <w:rsid w:val="00A00C51"/>
    <w:rsid w:val="00A42AD9"/>
    <w:rsid w:val="00A866D2"/>
    <w:rsid w:val="00B02D48"/>
    <w:rsid w:val="00B60F3D"/>
    <w:rsid w:val="00B705DC"/>
    <w:rsid w:val="00B85806"/>
    <w:rsid w:val="00B9470B"/>
    <w:rsid w:val="00C16500"/>
    <w:rsid w:val="00C70F80"/>
    <w:rsid w:val="00C7711C"/>
    <w:rsid w:val="00CA6BDC"/>
    <w:rsid w:val="00D311CE"/>
    <w:rsid w:val="00D52A55"/>
    <w:rsid w:val="00D679C0"/>
    <w:rsid w:val="00DE52D2"/>
    <w:rsid w:val="00E43096"/>
    <w:rsid w:val="00F13CEC"/>
    <w:rsid w:val="00F45662"/>
    <w:rsid w:val="00F73AEC"/>
    <w:rsid w:val="00F92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6B7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6B7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37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диссертационного совета по защите кандидатских диссертаций, по защите докторских диссертаций Д 212</vt:lpstr>
    </vt:vector>
  </TitlesOfParts>
  <Company>SFU</Company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диссертационного совета по защите кандидатских диссертаций, по защите докторских диссертаций Д 212</dc:title>
  <dc:creator>User</dc:creator>
  <cp:lastModifiedBy>Бащенко Людмила Петровна</cp:lastModifiedBy>
  <cp:revision>3</cp:revision>
  <cp:lastPrinted>2013-01-11T09:16:00Z</cp:lastPrinted>
  <dcterms:created xsi:type="dcterms:W3CDTF">2025-10-06T03:14:00Z</dcterms:created>
  <dcterms:modified xsi:type="dcterms:W3CDTF">2025-10-06T03:16:00Z</dcterms:modified>
</cp:coreProperties>
</file>